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2F66" w14:textId="77777777" w:rsidR="00FC631C" w:rsidRDefault="00FC631C" w:rsidP="00FC63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ND INTERSTATE COMPACT STATE COUNCIL</w:t>
      </w:r>
    </w:p>
    <w:p w14:paraId="424A5690" w14:textId="0BEDC1E7" w:rsidR="00FC631C" w:rsidRDefault="00FC631C" w:rsidP="00FC63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FROM</w:t>
      </w:r>
      <w:r w:rsidR="00C02D8E">
        <w:rPr>
          <w:rFonts w:ascii="Arial" w:hAnsi="Arial" w:cs="Arial"/>
        </w:rPr>
        <w:t xml:space="preserve"> October 15</w:t>
      </w:r>
      <w:r w:rsidR="00C02D8E" w:rsidRPr="00C02D8E">
        <w:rPr>
          <w:rFonts w:ascii="Arial" w:hAnsi="Arial" w:cs="Arial"/>
          <w:vertAlign w:val="superscript"/>
        </w:rPr>
        <w:t>th</w:t>
      </w:r>
      <w:r w:rsidR="00C02D8E">
        <w:rPr>
          <w:rFonts w:ascii="Arial" w:hAnsi="Arial" w:cs="Arial"/>
        </w:rPr>
        <w:t>, 2024,</w:t>
      </w:r>
      <w:r>
        <w:rPr>
          <w:rFonts w:ascii="Arial" w:hAnsi="Arial" w:cs="Arial"/>
        </w:rPr>
        <w:t xml:space="preserve"> MEETING</w:t>
      </w:r>
    </w:p>
    <w:p w14:paraId="0EF48EBE" w14:textId="77777777" w:rsidR="00FC631C" w:rsidRDefault="00FC631C" w:rsidP="00FC631C">
      <w:pPr>
        <w:pStyle w:val="BodyText"/>
        <w:spacing w:after="0"/>
        <w:rPr>
          <w:rFonts w:ascii="Arial" w:hAnsi="Arial" w:cs="Arial"/>
        </w:rPr>
      </w:pPr>
    </w:p>
    <w:p w14:paraId="5714D096" w14:textId="77777777" w:rsidR="00FC631C" w:rsidRDefault="00FC631C" w:rsidP="00FC631C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Members present: </w:t>
      </w:r>
    </w:p>
    <w:p w14:paraId="039978C8" w14:textId="31BB3B5E" w:rsidR="00C02D8E" w:rsidRDefault="00C02D8E" w:rsidP="00300DAD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Michael Mahoney, Special Assistant Attorney General</w:t>
      </w:r>
    </w:p>
    <w:p w14:paraId="7D13EE38" w14:textId="77777777" w:rsidR="00FC631C" w:rsidRPr="00C16AA0" w:rsidRDefault="00FC631C" w:rsidP="00FC631C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 w:rsidRPr="00C16AA0">
        <w:rPr>
          <w:rFonts w:ascii="Arial" w:hAnsi="Arial" w:cs="Arial"/>
        </w:rPr>
        <w:t>Amy Vorachek, ND Commissioner, DOCR</w:t>
      </w:r>
    </w:p>
    <w:p w14:paraId="00A6C293" w14:textId="4AF2EF33" w:rsidR="00FC631C" w:rsidRDefault="00300DAD" w:rsidP="00FC631C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Colby Braun</w:t>
      </w:r>
      <w:r w:rsidR="00FC631C" w:rsidRPr="00C16AA0">
        <w:rPr>
          <w:rFonts w:ascii="Arial" w:hAnsi="Arial" w:cs="Arial"/>
          <w:spacing w:val="-3"/>
        </w:rPr>
        <w:t>,</w:t>
      </w:r>
      <w:r w:rsidR="00FC631C" w:rsidRPr="00C16AA0">
        <w:rPr>
          <w:rFonts w:ascii="Arial" w:hAnsi="Arial" w:cs="Arial"/>
        </w:rPr>
        <w:t xml:space="preserve"> Director, DOCR</w:t>
      </w:r>
    </w:p>
    <w:p w14:paraId="188327FE" w14:textId="24A91B35" w:rsidR="00FC631C" w:rsidRDefault="00FD025C" w:rsidP="005B6B1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Wade Enget, </w:t>
      </w:r>
      <w:r w:rsidRPr="00C16AA0">
        <w:rPr>
          <w:rFonts w:ascii="Arial" w:hAnsi="Arial" w:cs="Arial"/>
        </w:rPr>
        <w:t xml:space="preserve">State's Attorney  </w:t>
      </w:r>
    </w:p>
    <w:p w14:paraId="1DB9D884" w14:textId="03B91EDB" w:rsidR="00974858" w:rsidRPr="00C16AA0" w:rsidRDefault="00C02D8E" w:rsidP="00974858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Sara Clark</w:t>
      </w:r>
      <w:r w:rsidR="00974858" w:rsidRPr="00C16AA0">
        <w:rPr>
          <w:rFonts w:ascii="Arial" w:hAnsi="Arial" w:cs="Arial"/>
        </w:rPr>
        <w:t xml:space="preserve">, Victim Representative </w:t>
      </w:r>
      <w:r>
        <w:rPr>
          <w:rFonts w:ascii="Arial" w:hAnsi="Arial" w:cs="Arial"/>
        </w:rPr>
        <w:t xml:space="preserve">Designee </w:t>
      </w:r>
    </w:p>
    <w:p w14:paraId="0685912E" w14:textId="77777777" w:rsidR="004E11E0" w:rsidRDefault="004E11E0" w:rsidP="005B6B1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</w:p>
    <w:p w14:paraId="7AA203A7" w14:textId="77777777" w:rsidR="00FC631C" w:rsidRDefault="00FC631C" w:rsidP="00FC631C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</w:p>
    <w:p w14:paraId="45ECA1FD" w14:textId="77777777" w:rsidR="00300DAD" w:rsidRDefault="00FC631C" w:rsidP="00FC631C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Representative Pat Heinert</w:t>
      </w:r>
    </w:p>
    <w:p w14:paraId="48226C6D" w14:textId="77777777" w:rsidR="00C02D8E" w:rsidRDefault="00C02D8E" w:rsidP="00C02D8E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 w:rsidRPr="00C16AA0">
        <w:rPr>
          <w:rFonts w:ascii="Arial" w:hAnsi="Arial" w:cs="Arial"/>
        </w:rPr>
        <w:t>Senator Scott Meyer</w:t>
      </w:r>
    </w:p>
    <w:p w14:paraId="5C873599" w14:textId="77777777" w:rsidR="00C02D8E" w:rsidRDefault="00C02D8E" w:rsidP="00C02D8E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Judge Doug Mattson </w:t>
      </w:r>
    </w:p>
    <w:p w14:paraId="2A877257" w14:textId="77777777" w:rsidR="00C02D8E" w:rsidRPr="00C16AA0" w:rsidRDefault="00C02D8E" w:rsidP="00C02D8E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 w:rsidRPr="00C16AA0">
        <w:rPr>
          <w:rFonts w:ascii="Arial" w:hAnsi="Arial" w:cs="Arial"/>
        </w:rPr>
        <w:t xml:space="preserve">Heidi Smith, Victim Representative </w:t>
      </w:r>
    </w:p>
    <w:p w14:paraId="600492FA" w14:textId="77777777" w:rsidR="00C02D8E" w:rsidRDefault="00C02D8E" w:rsidP="00C02D8E">
      <w:pPr>
        <w:tabs>
          <w:tab w:val="left" w:pos="-720"/>
        </w:tabs>
        <w:suppressAutoHyphens/>
        <w:ind w:left="720"/>
        <w:rPr>
          <w:rFonts w:ascii="Arial" w:hAnsi="Arial" w:cs="Arial"/>
        </w:rPr>
      </w:pPr>
    </w:p>
    <w:p w14:paraId="3D851BF2" w14:textId="4AA4632A" w:rsidR="00FC631C" w:rsidRDefault="00FC631C" w:rsidP="005B6B1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</w:p>
    <w:p w14:paraId="368DE75C" w14:textId="77777777" w:rsidR="00FC631C" w:rsidRDefault="00FC631C" w:rsidP="00FC631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Guests/Staff present:  </w:t>
      </w:r>
    </w:p>
    <w:p w14:paraId="7CF18318" w14:textId="77777777" w:rsidR="00FC631C" w:rsidRDefault="00FC631C" w:rsidP="00FC631C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Alyssa Miller, ND Deputy Compact Administrator, DOCR</w:t>
      </w:r>
    </w:p>
    <w:p w14:paraId="098614D9" w14:textId="534C625A" w:rsidR="00FC631C" w:rsidRDefault="00FC631C" w:rsidP="006F7A79">
      <w:pPr>
        <w:tabs>
          <w:tab w:val="left" w:pos="-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40BC8B" w14:textId="77B1F993" w:rsidR="00760FA3" w:rsidRDefault="00760FA3" w:rsidP="00760FA3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Call to Order: Amy Vorachek called the Interstate Compact State Council to order at </w:t>
      </w:r>
      <w:r w:rsidR="00300DAD">
        <w:rPr>
          <w:rFonts w:ascii="Arial" w:hAnsi="Arial" w:cs="Arial"/>
        </w:rPr>
        <w:t>10:3</w:t>
      </w:r>
      <w:r w:rsidR="00C02D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a.m. on </w:t>
      </w:r>
      <w:r w:rsidR="00C02D8E">
        <w:rPr>
          <w:rFonts w:ascii="Arial" w:hAnsi="Arial" w:cs="Arial"/>
        </w:rPr>
        <w:t>October 15th</w:t>
      </w:r>
      <w:r>
        <w:rPr>
          <w:rFonts w:ascii="Arial" w:hAnsi="Arial" w:cs="Arial"/>
        </w:rPr>
        <w:t xml:space="preserve">, </w:t>
      </w:r>
      <w:r w:rsidR="00156680">
        <w:rPr>
          <w:rFonts w:ascii="Arial" w:hAnsi="Arial" w:cs="Arial"/>
        </w:rPr>
        <w:t>202</w:t>
      </w:r>
      <w:r w:rsidR="00300DAD">
        <w:rPr>
          <w:rFonts w:ascii="Arial" w:hAnsi="Arial" w:cs="Arial"/>
        </w:rPr>
        <w:t>4</w:t>
      </w:r>
      <w:r w:rsidR="001566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via Microsoft Teams.</w:t>
      </w:r>
    </w:p>
    <w:p w14:paraId="20171A9F" w14:textId="77777777" w:rsidR="00B40DAF" w:rsidRDefault="00B40DAF" w:rsidP="00B40DAF">
      <w:pPr>
        <w:pStyle w:val="BodyTextIndent"/>
        <w:autoSpaceDE w:val="0"/>
        <w:autoSpaceDN w:val="0"/>
        <w:spacing w:after="0"/>
        <w:ind w:left="720"/>
        <w:rPr>
          <w:rFonts w:ascii="Arial" w:hAnsi="Arial" w:cs="Arial"/>
        </w:rPr>
      </w:pPr>
    </w:p>
    <w:p w14:paraId="7CF64315" w14:textId="2FFD6AEA" w:rsidR="00C10924" w:rsidRPr="008630D3" w:rsidRDefault="00C10924" w:rsidP="00C10924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8630D3">
        <w:rPr>
          <w:rFonts w:ascii="Arial" w:hAnsi="Arial" w:cs="Arial"/>
        </w:rPr>
        <w:t xml:space="preserve">Approval of Agenda: </w:t>
      </w:r>
      <w:r w:rsidR="00C02D8E">
        <w:rPr>
          <w:rFonts w:ascii="Arial" w:hAnsi="Arial" w:cs="Arial"/>
        </w:rPr>
        <w:t>Colby Braun</w:t>
      </w:r>
      <w:r w:rsidR="00B40DAF" w:rsidRPr="008630D3">
        <w:rPr>
          <w:rFonts w:ascii="Arial" w:hAnsi="Arial" w:cs="Arial"/>
        </w:rPr>
        <w:t xml:space="preserve"> moved to approve the agenda; </w:t>
      </w:r>
      <w:r w:rsidR="00C02D8E">
        <w:rPr>
          <w:rFonts w:ascii="Arial" w:hAnsi="Arial" w:cs="Arial"/>
        </w:rPr>
        <w:t>Sara Clark</w:t>
      </w:r>
      <w:r w:rsidR="00B40DAF" w:rsidRPr="008630D3">
        <w:rPr>
          <w:rFonts w:ascii="Arial" w:hAnsi="Arial" w:cs="Arial"/>
        </w:rPr>
        <w:t xml:space="preserve"> seconded; unanimous approval. </w:t>
      </w:r>
    </w:p>
    <w:p w14:paraId="62F0FBDE" w14:textId="77777777" w:rsidR="00760FA3" w:rsidRPr="00760FA3" w:rsidRDefault="00760FA3" w:rsidP="006F7A79">
      <w:pPr>
        <w:pStyle w:val="BodyTextIndent"/>
        <w:autoSpaceDE w:val="0"/>
        <w:autoSpaceDN w:val="0"/>
        <w:spacing w:after="0"/>
        <w:ind w:left="720"/>
        <w:rPr>
          <w:rFonts w:ascii="Arial" w:hAnsi="Arial" w:cs="Arial"/>
        </w:rPr>
      </w:pPr>
    </w:p>
    <w:p w14:paraId="346A9CF5" w14:textId="71BC2B28" w:rsidR="00760FA3" w:rsidRDefault="0096292C" w:rsidP="00FC631C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Approval of Prior Meeting Minutes: </w:t>
      </w:r>
      <w:r w:rsidR="00C02D8E">
        <w:rPr>
          <w:rFonts w:ascii="Arial" w:hAnsi="Arial" w:cs="Arial"/>
        </w:rPr>
        <w:t>Wade Enget</w:t>
      </w:r>
      <w:r>
        <w:rPr>
          <w:rFonts w:ascii="Arial" w:hAnsi="Arial" w:cs="Arial"/>
        </w:rPr>
        <w:t xml:space="preserve"> moved to approve the </w:t>
      </w:r>
      <w:r w:rsidR="00760FA3">
        <w:rPr>
          <w:rFonts w:ascii="Arial" w:hAnsi="Arial" w:cs="Arial"/>
        </w:rPr>
        <w:t>minutes from the prior North Dakota Interstate Compact Council Meeting on</w:t>
      </w:r>
      <w:r w:rsidR="006F7A79">
        <w:rPr>
          <w:rFonts w:ascii="Arial" w:hAnsi="Arial" w:cs="Arial"/>
        </w:rPr>
        <w:t xml:space="preserve"> </w:t>
      </w:r>
      <w:r w:rsidR="00C02D8E">
        <w:rPr>
          <w:rFonts w:ascii="Arial" w:hAnsi="Arial" w:cs="Arial"/>
        </w:rPr>
        <w:t>May</w:t>
      </w:r>
      <w:r w:rsidR="00300DAD">
        <w:rPr>
          <w:rFonts w:ascii="Arial" w:hAnsi="Arial" w:cs="Arial"/>
        </w:rPr>
        <w:t xml:space="preserve"> 2</w:t>
      </w:r>
      <w:r w:rsidR="00C02D8E">
        <w:rPr>
          <w:rFonts w:ascii="Arial" w:hAnsi="Arial" w:cs="Arial"/>
        </w:rPr>
        <w:t>1st</w:t>
      </w:r>
      <w:r w:rsidR="00760FA3">
        <w:rPr>
          <w:rFonts w:ascii="Arial" w:hAnsi="Arial" w:cs="Arial"/>
        </w:rPr>
        <w:t xml:space="preserve">; </w:t>
      </w:r>
      <w:r w:rsidR="00C02D8E">
        <w:rPr>
          <w:rFonts w:ascii="Arial" w:hAnsi="Arial" w:cs="Arial"/>
          <w:spacing w:val="-3"/>
        </w:rPr>
        <w:t>Colby Braun</w:t>
      </w:r>
      <w:r w:rsidR="006F7A79" w:rsidRPr="00C16AA0">
        <w:rPr>
          <w:rFonts w:ascii="Arial" w:hAnsi="Arial" w:cs="Arial"/>
          <w:spacing w:val="-3"/>
        </w:rPr>
        <w:t>,</w:t>
      </w:r>
      <w:r w:rsidR="006F7A79" w:rsidRPr="00C16AA0">
        <w:rPr>
          <w:rFonts w:ascii="Arial" w:hAnsi="Arial" w:cs="Arial"/>
        </w:rPr>
        <w:t xml:space="preserve"> </w:t>
      </w:r>
      <w:r w:rsidR="00760FA3">
        <w:rPr>
          <w:rFonts w:ascii="Arial" w:hAnsi="Arial" w:cs="Arial"/>
        </w:rPr>
        <w:t>seconded; unanimous approval.</w:t>
      </w:r>
    </w:p>
    <w:p w14:paraId="0B1B5CA5" w14:textId="51FB6550" w:rsidR="0096292C" w:rsidRDefault="00760FA3" w:rsidP="006F7A79">
      <w:pPr>
        <w:pStyle w:val="BodyTextIndent"/>
        <w:autoSpaceDE w:val="0"/>
        <w:autoSpaceDN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F04888" w14:textId="03CA261E" w:rsidR="00C02D8E" w:rsidRPr="00C02D8E" w:rsidRDefault="00C02D8E" w:rsidP="00C02D8E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C02D8E">
        <w:rPr>
          <w:rFonts w:ascii="Arial" w:hAnsi="Arial" w:cs="Arial"/>
        </w:rPr>
        <w:t>ABM Update</w:t>
      </w:r>
    </w:p>
    <w:p w14:paraId="2ED0AFAD" w14:textId="3934EBDA" w:rsidR="00C02D8E" w:rsidRDefault="00C02D8E" w:rsidP="00C02D8E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Language Packet Approval</w:t>
      </w:r>
    </w:p>
    <w:p w14:paraId="0A224452" w14:textId="42DC8A01" w:rsidR="00C02D8E" w:rsidRDefault="00C02D8E" w:rsidP="00CA75C4">
      <w:pPr>
        <w:pStyle w:val="BodyTextIndent"/>
        <w:numPr>
          <w:ilvl w:val="2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was a lot of great feedback and discussion during the ABM on changing the verbiage from “offender” to “supervised individual”.</w:t>
      </w:r>
    </w:p>
    <w:p w14:paraId="6C641F9E" w14:textId="161885EC" w:rsidR="00C02D8E" w:rsidRDefault="00C02D8E" w:rsidP="00C02D8E">
      <w:pPr>
        <w:pStyle w:val="BodyTextIndent"/>
        <w:numPr>
          <w:ilvl w:val="3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Rule Packet was voted on and passed. </w:t>
      </w:r>
    </w:p>
    <w:p w14:paraId="684EBD91" w14:textId="194CF353" w:rsidR="00CA75C4" w:rsidRPr="0001563B" w:rsidRDefault="00CA75C4" w:rsidP="00CA75C4">
      <w:pPr>
        <w:pStyle w:val="BodyTextIndent"/>
        <w:numPr>
          <w:ilvl w:val="4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Sara Clark brought up that the word “offender” is still used for VINELINK. </w:t>
      </w:r>
    </w:p>
    <w:p w14:paraId="3C8C6933" w14:textId="77777777" w:rsidR="003911A5" w:rsidRPr="003911A5" w:rsidRDefault="003911A5" w:rsidP="003911A5">
      <w:pPr>
        <w:pStyle w:val="ListParagraph"/>
        <w:ind w:left="1080"/>
        <w:rPr>
          <w:rFonts w:ascii="Arial" w:hAnsi="Arial" w:cs="Arial"/>
        </w:rPr>
      </w:pPr>
    </w:p>
    <w:p w14:paraId="37A29379" w14:textId="2D337E89" w:rsidR="0001563B" w:rsidRDefault="00300DAD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Risk Needs and Responsivity Update </w:t>
      </w:r>
    </w:p>
    <w:p w14:paraId="24A43D4E" w14:textId="289A7E97" w:rsidR="00300DAD" w:rsidRDefault="00300DAD" w:rsidP="00300DAD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Identifying risks and the retaking process</w:t>
      </w:r>
    </w:p>
    <w:p w14:paraId="36765432" w14:textId="5062FB8C" w:rsidR="00837A81" w:rsidRDefault="00837A81" w:rsidP="00837A81">
      <w:pPr>
        <w:pStyle w:val="BodyTextIndent"/>
        <w:numPr>
          <w:ilvl w:val="2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Discussion is ongoing. </w:t>
      </w:r>
    </w:p>
    <w:p w14:paraId="662E5E88" w14:textId="77777777" w:rsidR="00837A81" w:rsidRDefault="00837A81" w:rsidP="00837A81">
      <w:pPr>
        <w:pStyle w:val="BodyTextIndent"/>
        <w:autoSpaceDE w:val="0"/>
        <w:autoSpaceDN w:val="0"/>
        <w:spacing w:after="0"/>
        <w:rPr>
          <w:rFonts w:ascii="Arial" w:hAnsi="Arial" w:cs="Arial"/>
        </w:rPr>
      </w:pPr>
    </w:p>
    <w:p w14:paraId="00EB8F32" w14:textId="77777777" w:rsidR="00837A81" w:rsidRDefault="00837A81" w:rsidP="00837A81">
      <w:pPr>
        <w:pStyle w:val="BodyTextIndent"/>
        <w:autoSpaceDE w:val="0"/>
        <w:autoSpaceDN w:val="0"/>
        <w:spacing w:after="0"/>
        <w:rPr>
          <w:rFonts w:ascii="Arial" w:hAnsi="Arial" w:cs="Arial"/>
        </w:rPr>
      </w:pPr>
    </w:p>
    <w:p w14:paraId="423385AB" w14:textId="77777777" w:rsidR="00837A81" w:rsidRDefault="00837A81" w:rsidP="00837A81">
      <w:pPr>
        <w:pStyle w:val="BodyTextIndent"/>
        <w:autoSpaceDE w:val="0"/>
        <w:autoSpaceDN w:val="0"/>
        <w:spacing w:after="0"/>
        <w:rPr>
          <w:rFonts w:ascii="Arial" w:hAnsi="Arial" w:cs="Arial"/>
        </w:rPr>
      </w:pPr>
    </w:p>
    <w:p w14:paraId="1F6E931B" w14:textId="21A75635" w:rsidR="002600ED" w:rsidRPr="00300DAD" w:rsidRDefault="002600ED" w:rsidP="00300DAD">
      <w:pPr>
        <w:pStyle w:val="BodyTextIndent"/>
        <w:autoSpaceDE w:val="0"/>
        <w:autoSpaceDN w:val="0"/>
        <w:spacing w:after="0"/>
        <w:rPr>
          <w:rFonts w:ascii="Arial" w:hAnsi="Arial" w:cs="Arial"/>
        </w:rPr>
      </w:pPr>
    </w:p>
    <w:p w14:paraId="466B6485" w14:textId="23539C1F" w:rsidR="00377798" w:rsidRDefault="00CA75C4" w:rsidP="00377798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FY25 Audit </w:t>
      </w:r>
    </w:p>
    <w:p w14:paraId="6FA4EBAB" w14:textId="7890BE3F" w:rsidR="00CA75C4" w:rsidRPr="00837A81" w:rsidRDefault="00CA75C4" w:rsidP="00837A81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837A81">
        <w:rPr>
          <w:rFonts w:ascii="Arial" w:hAnsi="Arial" w:cs="Arial"/>
        </w:rPr>
        <w:t>ND was a Pilot State for the 2025 Audit.</w:t>
      </w:r>
      <w:r w:rsidR="00837A81" w:rsidRPr="00837A81">
        <w:rPr>
          <w:rFonts w:ascii="Arial" w:hAnsi="Arial" w:cs="Arial"/>
        </w:rPr>
        <w:t xml:space="preserve"> The focus was on clients who were returned via Violation Report and then retransferred within 60 days. </w:t>
      </w:r>
    </w:p>
    <w:p w14:paraId="16146112" w14:textId="0462520F" w:rsidR="002600ED" w:rsidRDefault="00626857" w:rsidP="00CA75C4">
      <w:pPr>
        <w:pStyle w:val="BodyTextIndent"/>
        <w:autoSpaceDE w:val="0"/>
        <w:autoSpaceDN w:val="0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2E8E">
        <w:rPr>
          <w:rFonts w:ascii="Arial" w:hAnsi="Arial" w:cs="Arial"/>
        </w:rPr>
        <w:t xml:space="preserve"> </w:t>
      </w:r>
    </w:p>
    <w:p w14:paraId="2C4A47CB" w14:textId="77777777" w:rsidR="00377798" w:rsidRDefault="00377798" w:rsidP="00377798">
      <w:pPr>
        <w:pStyle w:val="BodyTextIndent"/>
        <w:autoSpaceDE w:val="0"/>
        <w:autoSpaceDN w:val="0"/>
        <w:spacing w:after="0"/>
        <w:ind w:left="0"/>
        <w:rPr>
          <w:rFonts w:ascii="Arial" w:hAnsi="Arial" w:cs="Arial"/>
        </w:rPr>
      </w:pPr>
    </w:p>
    <w:p w14:paraId="000B88FF" w14:textId="77777777" w:rsidR="00377798" w:rsidRPr="00377798" w:rsidRDefault="00377798" w:rsidP="00377798">
      <w:pPr>
        <w:pStyle w:val="BodyTextIndent"/>
        <w:autoSpaceDE w:val="0"/>
        <w:autoSpaceDN w:val="0"/>
        <w:spacing w:after="0"/>
        <w:ind w:left="1080"/>
        <w:rPr>
          <w:rFonts w:ascii="Arial" w:hAnsi="Arial" w:cs="Arial"/>
        </w:rPr>
      </w:pPr>
    </w:p>
    <w:p w14:paraId="03C2A873" w14:textId="73005275" w:rsidR="002668F4" w:rsidRPr="006F7A79" w:rsidRDefault="002668F4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Compliance Dashboard:</w:t>
      </w:r>
    </w:p>
    <w:p w14:paraId="71AC914E" w14:textId="120C440B" w:rsidR="00FC631C" w:rsidRPr="006C5C70" w:rsidRDefault="002668F4" w:rsidP="006F7A79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6C5C70">
        <w:rPr>
          <w:rFonts w:ascii="Arial" w:hAnsi="Arial" w:cs="Arial"/>
        </w:rPr>
        <w:t xml:space="preserve">Alyssa Miller </w:t>
      </w:r>
      <w:r>
        <w:rPr>
          <w:rFonts w:ascii="Arial" w:hAnsi="Arial" w:cs="Arial"/>
        </w:rPr>
        <w:t>presented the c</w:t>
      </w:r>
      <w:r w:rsidR="00FC631C" w:rsidRPr="006C5C70">
        <w:rPr>
          <w:rFonts w:ascii="Arial" w:hAnsi="Arial" w:cs="Arial"/>
        </w:rPr>
        <w:t>ompliance dashboard and statistics</w:t>
      </w:r>
      <w:r w:rsidR="004C36FC">
        <w:rPr>
          <w:rFonts w:ascii="Arial" w:hAnsi="Arial" w:cs="Arial"/>
        </w:rPr>
        <w:t>.</w:t>
      </w:r>
      <w:r w:rsidR="00FC631C" w:rsidRPr="006C5C70">
        <w:rPr>
          <w:rFonts w:ascii="Arial" w:hAnsi="Arial" w:cs="Arial"/>
        </w:rPr>
        <w:t xml:space="preserve"> </w:t>
      </w:r>
    </w:p>
    <w:p w14:paraId="73D5881A" w14:textId="29484C4E" w:rsidR="00FC631C" w:rsidRDefault="002668F4" w:rsidP="006F7A79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FC631C" w:rsidRPr="002668F4">
        <w:rPr>
          <w:rFonts w:ascii="Arial" w:hAnsi="Arial" w:cs="Arial"/>
        </w:rPr>
        <w:t xml:space="preserve">ompliance dashboard </w:t>
      </w:r>
      <w:r>
        <w:rPr>
          <w:rFonts w:ascii="Arial" w:hAnsi="Arial" w:cs="Arial"/>
        </w:rPr>
        <w:t xml:space="preserve">is </w:t>
      </w:r>
      <w:r w:rsidR="00FC631C" w:rsidRPr="002668F4">
        <w:rPr>
          <w:rFonts w:ascii="Arial" w:hAnsi="Arial" w:cs="Arial"/>
        </w:rPr>
        <w:t xml:space="preserve">attached for review. </w:t>
      </w:r>
    </w:p>
    <w:p w14:paraId="32F89EDA" w14:textId="77777777" w:rsidR="0046625C" w:rsidRDefault="0046625C" w:rsidP="0046625C">
      <w:pPr>
        <w:pStyle w:val="BodyTextIndent"/>
        <w:autoSpaceDE w:val="0"/>
        <w:autoSpaceDN w:val="0"/>
        <w:spacing w:after="0"/>
        <w:ind w:left="1080"/>
        <w:rPr>
          <w:rFonts w:ascii="Arial" w:hAnsi="Arial" w:cs="Arial"/>
        </w:rPr>
      </w:pPr>
    </w:p>
    <w:p w14:paraId="7E576382" w14:textId="35429A20" w:rsidR="0046625C" w:rsidRDefault="0046625C" w:rsidP="0046625C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Roundtable:</w:t>
      </w:r>
    </w:p>
    <w:p w14:paraId="6DE0B17E" w14:textId="74F5DBB6" w:rsidR="00C02D8E" w:rsidRDefault="00C02D8E" w:rsidP="00C02D8E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discussion. </w:t>
      </w:r>
    </w:p>
    <w:p w14:paraId="14B338E7" w14:textId="7D250B63" w:rsidR="004920C5" w:rsidRDefault="004920C5" w:rsidP="00C02D8E">
      <w:pPr>
        <w:pStyle w:val="BodyTextIndent"/>
        <w:autoSpaceDE w:val="0"/>
        <w:autoSpaceDN w:val="0"/>
        <w:spacing w:after="0"/>
        <w:ind w:left="234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039C3BCB" w14:textId="77777777" w:rsidR="002668F4" w:rsidRPr="002668F4" w:rsidRDefault="002668F4" w:rsidP="006F7A79">
      <w:pPr>
        <w:pStyle w:val="BodyTextIndent"/>
        <w:autoSpaceDE w:val="0"/>
        <w:autoSpaceDN w:val="0"/>
        <w:spacing w:after="0"/>
        <w:ind w:left="2340"/>
        <w:rPr>
          <w:rFonts w:ascii="Arial" w:hAnsi="Arial" w:cs="Arial"/>
          <w:i/>
          <w:iCs/>
        </w:rPr>
      </w:pPr>
    </w:p>
    <w:p w14:paraId="01835EED" w14:textId="6BE63F26" w:rsidR="00FC631C" w:rsidRPr="002668F4" w:rsidRDefault="002668F4" w:rsidP="00FC631C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2668F4">
        <w:rPr>
          <w:rFonts w:ascii="Arial" w:hAnsi="Arial" w:cs="Arial"/>
        </w:rPr>
        <w:t xml:space="preserve">Meeting Adjourned: </w:t>
      </w:r>
      <w:r w:rsidR="00C02D8E">
        <w:rPr>
          <w:rFonts w:ascii="Arial" w:hAnsi="Arial" w:cs="Arial"/>
          <w:spacing w:val="-3"/>
        </w:rPr>
        <w:t>Colby Braun</w:t>
      </w:r>
      <w:r w:rsidR="00F64E86" w:rsidRPr="00C16AA0">
        <w:rPr>
          <w:rFonts w:ascii="Arial" w:hAnsi="Arial" w:cs="Arial"/>
          <w:spacing w:val="-3"/>
        </w:rPr>
        <w:t>,</w:t>
      </w:r>
      <w:r w:rsidR="00F64E86" w:rsidRPr="00C16AA0">
        <w:rPr>
          <w:rFonts w:ascii="Arial" w:hAnsi="Arial" w:cs="Arial"/>
        </w:rPr>
        <w:t xml:space="preserve"> </w:t>
      </w:r>
      <w:r w:rsidRPr="002668F4">
        <w:rPr>
          <w:rFonts w:ascii="Arial" w:hAnsi="Arial" w:cs="Arial"/>
        </w:rPr>
        <w:t xml:space="preserve">moved to adjourn the meeting; </w:t>
      </w:r>
      <w:r w:rsidR="00626857">
        <w:rPr>
          <w:rFonts w:ascii="Arial" w:hAnsi="Arial" w:cs="Arial"/>
        </w:rPr>
        <w:t>Wade Enget</w:t>
      </w:r>
      <w:r w:rsidR="00F64E86">
        <w:rPr>
          <w:rFonts w:ascii="Arial" w:hAnsi="Arial" w:cs="Arial"/>
        </w:rPr>
        <w:t xml:space="preserve"> </w:t>
      </w:r>
      <w:r w:rsidRPr="002668F4">
        <w:rPr>
          <w:rFonts w:ascii="Arial" w:hAnsi="Arial" w:cs="Arial"/>
        </w:rPr>
        <w:t xml:space="preserve">seconded; unanimous approval. </w:t>
      </w:r>
      <w:r w:rsidR="00FC631C" w:rsidRPr="002668F4">
        <w:rPr>
          <w:rFonts w:ascii="Arial" w:hAnsi="Arial" w:cs="Arial"/>
        </w:rPr>
        <w:t>Meeting adjourned</w:t>
      </w:r>
      <w:r w:rsidR="0096292C" w:rsidRPr="002668F4">
        <w:rPr>
          <w:rFonts w:ascii="Arial" w:hAnsi="Arial" w:cs="Arial"/>
        </w:rPr>
        <w:t xml:space="preserve"> at </w:t>
      </w:r>
      <w:r w:rsidR="00416B1F">
        <w:rPr>
          <w:rFonts w:ascii="Arial" w:hAnsi="Arial" w:cs="Arial"/>
        </w:rPr>
        <w:t>1</w:t>
      </w:r>
      <w:r w:rsidR="00C02D8E">
        <w:rPr>
          <w:rFonts w:ascii="Arial" w:hAnsi="Arial" w:cs="Arial"/>
        </w:rPr>
        <w:t>0</w:t>
      </w:r>
      <w:r w:rsidR="00416B1F">
        <w:rPr>
          <w:rFonts w:ascii="Arial" w:hAnsi="Arial" w:cs="Arial"/>
        </w:rPr>
        <w:t>:</w:t>
      </w:r>
      <w:r w:rsidR="00C02D8E">
        <w:rPr>
          <w:rFonts w:ascii="Arial" w:hAnsi="Arial" w:cs="Arial"/>
        </w:rPr>
        <w:t>56</w:t>
      </w:r>
      <w:r w:rsidR="0096292C" w:rsidRPr="002668F4">
        <w:rPr>
          <w:rFonts w:ascii="Arial" w:hAnsi="Arial" w:cs="Arial"/>
        </w:rPr>
        <w:t xml:space="preserve"> a.m</w:t>
      </w:r>
      <w:r w:rsidR="00FC631C" w:rsidRPr="002668F4">
        <w:rPr>
          <w:rFonts w:ascii="Arial" w:hAnsi="Arial" w:cs="Arial"/>
        </w:rPr>
        <w:t xml:space="preserve">. </w:t>
      </w:r>
    </w:p>
    <w:p w14:paraId="27DD6093" w14:textId="77777777" w:rsidR="00CA2B09" w:rsidRPr="00FC631C" w:rsidRDefault="00CA2B09" w:rsidP="00FC631C"/>
    <w:sectPr w:rsidR="00CA2B09" w:rsidRPr="00FC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3991"/>
    <w:multiLevelType w:val="hybridMultilevel"/>
    <w:tmpl w:val="767E5AB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BD26B18"/>
    <w:multiLevelType w:val="hybridMultilevel"/>
    <w:tmpl w:val="AE5C97B8"/>
    <w:lvl w:ilvl="0" w:tplc="D19ABB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A10818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 w:tplc="1B96CD2C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ascii="Arial" w:eastAsia="Times New Roman" w:hAnsi="Arial" w:cs="Arial"/>
        <w:i w:val="0"/>
        <w:iCs w:val="0"/>
      </w:rPr>
    </w:lvl>
    <w:lvl w:ilvl="3" w:tplc="8A3A594C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D12C43"/>
    <w:multiLevelType w:val="hybridMultilevel"/>
    <w:tmpl w:val="66A4FBD8"/>
    <w:lvl w:ilvl="0" w:tplc="D19ABB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A10818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720"/>
      </w:pPr>
      <w:rPr>
        <w:rFonts w:hint="default"/>
        <w:i w:val="0"/>
        <w:iCs w:val="0"/>
      </w:rPr>
    </w:lvl>
    <w:lvl w:ilvl="3" w:tplc="8A3A594C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773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496371">
    <w:abstractNumId w:val="1"/>
  </w:num>
  <w:num w:numId="3" w16cid:durableId="349643476">
    <w:abstractNumId w:val="2"/>
  </w:num>
  <w:num w:numId="4" w16cid:durableId="23358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C"/>
    <w:rsid w:val="0001563B"/>
    <w:rsid w:val="00061280"/>
    <w:rsid w:val="001275BD"/>
    <w:rsid w:val="00150B49"/>
    <w:rsid w:val="00156680"/>
    <w:rsid w:val="00190719"/>
    <w:rsid w:val="001E214F"/>
    <w:rsid w:val="001E4E3B"/>
    <w:rsid w:val="00234CF5"/>
    <w:rsid w:val="002600ED"/>
    <w:rsid w:val="002668F4"/>
    <w:rsid w:val="002C4B59"/>
    <w:rsid w:val="00300DAD"/>
    <w:rsid w:val="0034593F"/>
    <w:rsid w:val="00377798"/>
    <w:rsid w:val="003911A5"/>
    <w:rsid w:val="00416B1F"/>
    <w:rsid w:val="00436772"/>
    <w:rsid w:val="00437DFB"/>
    <w:rsid w:val="0046625C"/>
    <w:rsid w:val="004920C5"/>
    <w:rsid w:val="004957EE"/>
    <w:rsid w:val="004C36FC"/>
    <w:rsid w:val="004E11E0"/>
    <w:rsid w:val="00573292"/>
    <w:rsid w:val="00574A18"/>
    <w:rsid w:val="005B6B16"/>
    <w:rsid w:val="00604626"/>
    <w:rsid w:val="00623CF4"/>
    <w:rsid w:val="00626857"/>
    <w:rsid w:val="00654E44"/>
    <w:rsid w:val="006A4EFB"/>
    <w:rsid w:val="006E5B68"/>
    <w:rsid w:val="006F7A79"/>
    <w:rsid w:val="00760FA3"/>
    <w:rsid w:val="007978FB"/>
    <w:rsid w:val="007A28E6"/>
    <w:rsid w:val="007D3461"/>
    <w:rsid w:val="007F6CC4"/>
    <w:rsid w:val="00837A81"/>
    <w:rsid w:val="008630D3"/>
    <w:rsid w:val="00907387"/>
    <w:rsid w:val="0096292C"/>
    <w:rsid w:val="00974858"/>
    <w:rsid w:val="009A3091"/>
    <w:rsid w:val="00A83B48"/>
    <w:rsid w:val="00AF646E"/>
    <w:rsid w:val="00B40DAF"/>
    <w:rsid w:val="00BA2A9B"/>
    <w:rsid w:val="00C02D8E"/>
    <w:rsid w:val="00C10924"/>
    <w:rsid w:val="00C80CC7"/>
    <w:rsid w:val="00CA2B09"/>
    <w:rsid w:val="00CA75C4"/>
    <w:rsid w:val="00CC6429"/>
    <w:rsid w:val="00D30677"/>
    <w:rsid w:val="00D85A55"/>
    <w:rsid w:val="00DD4048"/>
    <w:rsid w:val="00E12E8E"/>
    <w:rsid w:val="00E43358"/>
    <w:rsid w:val="00F64E86"/>
    <w:rsid w:val="00FC631C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7E5A"/>
  <w15:chartTrackingRefBased/>
  <w15:docId w15:val="{EB19F74B-FE3C-4320-BB88-339A2B5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1C"/>
    <w:pPr>
      <w:ind w:left="720"/>
      <w:contextualSpacing/>
    </w:pPr>
  </w:style>
  <w:style w:type="paragraph" w:styleId="BodyText">
    <w:name w:val="Body Text"/>
    <w:basedOn w:val="Normal"/>
    <w:link w:val="BodyTextChar"/>
    <w:rsid w:val="00FC63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31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C63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31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1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DFE6A4E35194AAE607B0F22D5DB07" ma:contentTypeVersion="11" ma:contentTypeDescription="Create a new document." ma:contentTypeScope="" ma:versionID="2773ebc2eb5165799f49915a3eb3aca8">
  <xsd:schema xmlns:xsd="http://www.w3.org/2001/XMLSchema" xmlns:xs="http://www.w3.org/2001/XMLSchema" xmlns:p="http://schemas.microsoft.com/office/2006/metadata/properties" xmlns:ns1="http://schemas.microsoft.com/sharepoint/v3" xmlns:ns3="da946446-ebb3-4c91-9f01-b88f5e68e0f5" xmlns:ns4="96220cb4-8cd3-4aeb-a4cd-33b88e5a031c" targetNamespace="http://schemas.microsoft.com/office/2006/metadata/properties" ma:root="true" ma:fieldsID="53a11009430b41e782d665ff13db2719" ns1:_="" ns3:_="" ns4:_="">
    <xsd:import namespace="http://schemas.microsoft.com/sharepoint/v3"/>
    <xsd:import namespace="da946446-ebb3-4c91-9f01-b88f5e68e0f5"/>
    <xsd:import namespace="96220cb4-8cd3-4aeb-a4cd-33b88e5a0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46446-ebb3-4c91-9f01-b88f5e68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20cb4-8cd3-4aeb-a4cd-33b88e5a0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B606-8C7B-452C-94AC-F16BB2868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946446-ebb3-4c91-9f01-b88f5e68e0f5"/>
    <ds:schemaRef ds:uri="96220cb4-8cd3-4aeb-a4cd-33b88e5a0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C3B2C-7B3C-4FA2-A5B4-683C99B362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D172EE-EBD2-45C0-8249-B82EBA58C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A1B04-1BA4-484A-BFA6-7BF2B1AC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Alyssa</dc:creator>
  <cp:keywords/>
  <dc:description/>
  <cp:lastModifiedBy>Miller, Alyssa M.</cp:lastModifiedBy>
  <cp:revision>2</cp:revision>
  <dcterms:created xsi:type="dcterms:W3CDTF">2024-10-15T17:38:00Z</dcterms:created>
  <dcterms:modified xsi:type="dcterms:W3CDTF">2024-10-15T17:38:00Z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0x010100F24DFE6A4E35194AAE607B0F22D5DB07</vt:lpwstr>
  </property>
</Properties>
</file>