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1CB9" w14:textId="77777777" w:rsidR="00431905" w:rsidRPr="009E05E1" w:rsidRDefault="00431905" w:rsidP="00431905">
      <w:pPr>
        <w:jc w:val="center"/>
        <w:rPr>
          <w:rStyle w:val="SubtleEmphasis"/>
          <w:rFonts w:ascii="Times New Roman" w:hAnsi="Times New Roman" w:cs="Times New Roman"/>
          <w:b/>
          <w:i w:val="0"/>
          <w:iCs w:val="0"/>
          <w:sz w:val="28"/>
          <w:szCs w:val="24"/>
        </w:rPr>
      </w:pPr>
      <w:r w:rsidRPr="009E05E1">
        <w:rPr>
          <w:rStyle w:val="SubtleEmphasis"/>
          <w:rFonts w:ascii="Times New Roman" w:hAnsi="Times New Roman" w:cs="Times New Roman"/>
          <w:b/>
          <w:i w:val="0"/>
          <w:iCs w:val="0"/>
          <w:sz w:val="28"/>
          <w:szCs w:val="24"/>
        </w:rPr>
        <w:t xml:space="preserve">Florida State Council for Interstate Adult </w:t>
      </w:r>
    </w:p>
    <w:p w14:paraId="04CEC558" w14:textId="77777777" w:rsidR="00431905" w:rsidRPr="009E05E1" w:rsidRDefault="00431905" w:rsidP="00431905">
      <w:pPr>
        <w:jc w:val="center"/>
        <w:rPr>
          <w:rStyle w:val="SubtleEmphasis"/>
          <w:rFonts w:ascii="Times New Roman" w:hAnsi="Times New Roman" w:cs="Times New Roman"/>
          <w:b/>
          <w:i w:val="0"/>
          <w:iCs w:val="0"/>
          <w:sz w:val="28"/>
          <w:szCs w:val="24"/>
        </w:rPr>
      </w:pPr>
      <w:r w:rsidRPr="009E05E1">
        <w:rPr>
          <w:rStyle w:val="SubtleEmphasis"/>
          <w:rFonts w:ascii="Times New Roman" w:hAnsi="Times New Roman" w:cs="Times New Roman"/>
          <w:b/>
          <w:i w:val="0"/>
          <w:iCs w:val="0"/>
          <w:sz w:val="28"/>
          <w:szCs w:val="24"/>
        </w:rPr>
        <w:t>Offender Supervision Meeting Minutes</w:t>
      </w:r>
    </w:p>
    <w:p w14:paraId="0B75762C" w14:textId="54E0A155" w:rsidR="00431905" w:rsidRPr="009E05E1" w:rsidRDefault="002D17A0" w:rsidP="00431905">
      <w:pPr>
        <w:jc w:val="center"/>
        <w:rPr>
          <w:rStyle w:val="SubtleEmphasis"/>
          <w:rFonts w:ascii="Times New Roman" w:hAnsi="Times New Roman" w:cs="Times New Roman"/>
          <w:b/>
          <w:i w:val="0"/>
          <w:iCs w:val="0"/>
          <w:sz w:val="28"/>
          <w:szCs w:val="24"/>
        </w:rPr>
      </w:pPr>
      <w:r>
        <w:rPr>
          <w:rStyle w:val="SubtleEmphasis"/>
          <w:rFonts w:ascii="Times New Roman" w:hAnsi="Times New Roman" w:cs="Times New Roman"/>
          <w:b/>
          <w:i w:val="0"/>
          <w:iCs w:val="0"/>
          <w:sz w:val="28"/>
          <w:szCs w:val="24"/>
        </w:rPr>
        <w:t>Tallahassee, FL</w:t>
      </w:r>
    </w:p>
    <w:p w14:paraId="3443281D" w14:textId="21AAD81C" w:rsidR="00431905" w:rsidRPr="009E05E1" w:rsidRDefault="00B368C2" w:rsidP="00431905">
      <w:pPr>
        <w:jc w:val="center"/>
        <w:rPr>
          <w:rStyle w:val="SubtleEmphasis"/>
          <w:rFonts w:ascii="Times New Roman" w:hAnsi="Times New Roman" w:cs="Times New Roman"/>
          <w:b/>
          <w:i w:val="0"/>
          <w:iCs w:val="0"/>
          <w:sz w:val="28"/>
          <w:szCs w:val="24"/>
        </w:rPr>
      </w:pPr>
      <w:r>
        <w:rPr>
          <w:rStyle w:val="SubtleEmphasis"/>
          <w:rFonts w:ascii="Times New Roman" w:hAnsi="Times New Roman" w:cs="Times New Roman"/>
          <w:b/>
          <w:i w:val="0"/>
          <w:iCs w:val="0"/>
          <w:sz w:val="28"/>
          <w:szCs w:val="24"/>
        </w:rPr>
        <w:t>March 13, 2024</w:t>
      </w:r>
    </w:p>
    <w:p w14:paraId="0F66A7DF" w14:textId="32317D0B" w:rsidR="00431905" w:rsidRPr="009E05E1" w:rsidRDefault="00966A65" w:rsidP="00431905">
      <w:pPr>
        <w:jc w:val="center"/>
        <w:rPr>
          <w:rStyle w:val="SubtleEmphasis"/>
          <w:rFonts w:ascii="Times New Roman" w:hAnsi="Times New Roman" w:cs="Times New Roman"/>
          <w:b/>
          <w:i w:val="0"/>
          <w:iCs w:val="0"/>
          <w:sz w:val="28"/>
          <w:szCs w:val="24"/>
        </w:rPr>
      </w:pPr>
      <w:r w:rsidRPr="009E05E1">
        <w:rPr>
          <w:rStyle w:val="SubtleEmphasis"/>
          <w:rFonts w:ascii="Times New Roman" w:hAnsi="Times New Roman" w:cs="Times New Roman"/>
          <w:b/>
          <w:i w:val="0"/>
          <w:iCs w:val="0"/>
          <w:sz w:val="28"/>
          <w:szCs w:val="24"/>
        </w:rPr>
        <w:t>9</w:t>
      </w:r>
      <w:r w:rsidR="00431905" w:rsidRPr="009E05E1">
        <w:rPr>
          <w:rStyle w:val="SubtleEmphasis"/>
          <w:rFonts w:ascii="Times New Roman" w:hAnsi="Times New Roman" w:cs="Times New Roman"/>
          <w:b/>
          <w:i w:val="0"/>
          <w:iCs w:val="0"/>
          <w:sz w:val="28"/>
          <w:szCs w:val="24"/>
        </w:rPr>
        <w:t>:</w:t>
      </w:r>
      <w:r w:rsidRPr="009E05E1">
        <w:rPr>
          <w:rStyle w:val="SubtleEmphasis"/>
          <w:rFonts w:ascii="Times New Roman" w:hAnsi="Times New Roman" w:cs="Times New Roman"/>
          <w:b/>
          <w:i w:val="0"/>
          <w:iCs w:val="0"/>
          <w:sz w:val="28"/>
          <w:szCs w:val="24"/>
        </w:rPr>
        <w:t>0</w:t>
      </w:r>
      <w:r w:rsidR="00431905" w:rsidRPr="009E05E1">
        <w:rPr>
          <w:rStyle w:val="SubtleEmphasis"/>
          <w:rFonts w:ascii="Times New Roman" w:hAnsi="Times New Roman" w:cs="Times New Roman"/>
          <w:b/>
          <w:i w:val="0"/>
          <w:iCs w:val="0"/>
          <w:sz w:val="28"/>
          <w:szCs w:val="24"/>
        </w:rPr>
        <w:t xml:space="preserve">0 </w:t>
      </w:r>
      <w:r w:rsidRPr="009E05E1">
        <w:rPr>
          <w:rStyle w:val="SubtleEmphasis"/>
          <w:rFonts w:ascii="Times New Roman" w:hAnsi="Times New Roman" w:cs="Times New Roman"/>
          <w:b/>
          <w:i w:val="0"/>
          <w:iCs w:val="0"/>
          <w:sz w:val="28"/>
          <w:szCs w:val="24"/>
        </w:rPr>
        <w:t>a</w:t>
      </w:r>
      <w:r w:rsidR="00431905" w:rsidRPr="009E05E1">
        <w:rPr>
          <w:rStyle w:val="SubtleEmphasis"/>
          <w:rFonts w:ascii="Times New Roman" w:hAnsi="Times New Roman" w:cs="Times New Roman"/>
          <w:b/>
          <w:i w:val="0"/>
          <w:iCs w:val="0"/>
          <w:sz w:val="28"/>
          <w:szCs w:val="24"/>
        </w:rPr>
        <w:t xml:space="preserve">m – </w:t>
      </w:r>
      <w:r w:rsidR="00B368C2">
        <w:rPr>
          <w:rStyle w:val="SubtleEmphasis"/>
          <w:rFonts w:ascii="Times New Roman" w:hAnsi="Times New Roman" w:cs="Times New Roman"/>
          <w:b/>
          <w:i w:val="0"/>
          <w:iCs w:val="0"/>
          <w:sz w:val="28"/>
          <w:szCs w:val="24"/>
        </w:rPr>
        <w:t>1</w:t>
      </w:r>
      <w:r w:rsidRPr="009E05E1">
        <w:rPr>
          <w:rStyle w:val="SubtleEmphasis"/>
          <w:rFonts w:ascii="Times New Roman" w:hAnsi="Times New Roman" w:cs="Times New Roman"/>
          <w:b/>
          <w:i w:val="0"/>
          <w:iCs w:val="0"/>
          <w:sz w:val="28"/>
          <w:szCs w:val="24"/>
        </w:rPr>
        <w:t>2</w:t>
      </w:r>
      <w:r w:rsidR="00431905" w:rsidRPr="009E05E1">
        <w:rPr>
          <w:rStyle w:val="SubtleEmphasis"/>
          <w:rFonts w:ascii="Times New Roman" w:hAnsi="Times New Roman" w:cs="Times New Roman"/>
          <w:b/>
          <w:i w:val="0"/>
          <w:iCs w:val="0"/>
          <w:sz w:val="28"/>
          <w:szCs w:val="24"/>
        </w:rPr>
        <w:t>:</w:t>
      </w:r>
      <w:r w:rsidRPr="009E05E1">
        <w:rPr>
          <w:rStyle w:val="SubtleEmphasis"/>
          <w:rFonts w:ascii="Times New Roman" w:hAnsi="Times New Roman" w:cs="Times New Roman"/>
          <w:b/>
          <w:i w:val="0"/>
          <w:iCs w:val="0"/>
          <w:sz w:val="28"/>
          <w:szCs w:val="24"/>
        </w:rPr>
        <w:t>0</w:t>
      </w:r>
      <w:r w:rsidR="00431905" w:rsidRPr="009E05E1">
        <w:rPr>
          <w:rStyle w:val="SubtleEmphasis"/>
          <w:rFonts w:ascii="Times New Roman" w:hAnsi="Times New Roman" w:cs="Times New Roman"/>
          <w:b/>
          <w:i w:val="0"/>
          <w:iCs w:val="0"/>
          <w:sz w:val="28"/>
          <w:szCs w:val="24"/>
        </w:rPr>
        <w:t>0 pm</w:t>
      </w:r>
    </w:p>
    <w:p w14:paraId="7042C67D" w14:textId="77777777" w:rsidR="00431905" w:rsidRPr="009E05E1" w:rsidRDefault="00431905" w:rsidP="00431905">
      <w:pPr>
        <w:jc w:val="center"/>
        <w:rPr>
          <w:rStyle w:val="SubtleEmphasis"/>
          <w:rFonts w:ascii="Times New Roman" w:hAnsi="Times New Roman" w:cs="Times New Roman"/>
          <w:i w:val="0"/>
          <w:iCs w:val="0"/>
          <w:sz w:val="24"/>
          <w:szCs w:val="24"/>
        </w:rPr>
      </w:pPr>
    </w:p>
    <w:p w14:paraId="4CC59741" w14:textId="77777777" w:rsidR="00431905" w:rsidRPr="009E05E1" w:rsidRDefault="00431905" w:rsidP="00431905">
      <w:pPr>
        <w:rPr>
          <w:rStyle w:val="SubtleEmphasis"/>
          <w:rFonts w:ascii="Times New Roman" w:hAnsi="Times New Roman" w:cs="Times New Roman"/>
          <w:b/>
          <w:i w:val="0"/>
          <w:iCs w:val="0"/>
          <w:sz w:val="24"/>
          <w:szCs w:val="24"/>
        </w:rPr>
      </w:pPr>
      <w:r w:rsidRPr="009E05E1">
        <w:rPr>
          <w:rStyle w:val="SubtleEmphasis"/>
          <w:rFonts w:ascii="Times New Roman" w:hAnsi="Times New Roman" w:cs="Times New Roman"/>
          <w:b/>
          <w:i w:val="0"/>
          <w:iCs w:val="0"/>
          <w:sz w:val="24"/>
          <w:szCs w:val="24"/>
        </w:rPr>
        <w:t>Council Members in Attendance:</w:t>
      </w:r>
    </w:p>
    <w:p w14:paraId="53487D8A" w14:textId="036110A8" w:rsidR="00431905" w:rsidRPr="009E05E1" w:rsidRDefault="00431905" w:rsidP="00431905">
      <w:pPr>
        <w:rPr>
          <w:rStyle w:val="SubtleEmphasis"/>
          <w:rFonts w:ascii="Times New Roman" w:hAnsi="Times New Roman" w:cs="Times New Roman"/>
          <w:i w:val="0"/>
          <w:iCs w:val="0"/>
          <w:sz w:val="24"/>
          <w:szCs w:val="24"/>
        </w:rPr>
      </w:pPr>
      <w:r w:rsidRPr="009E05E1">
        <w:rPr>
          <w:rStyle w:val="SubtleEmphasis"/>
          <w:rFonts w:ascii="Times New Roman" w:hAnsi="Times New Roman" w:cs="Times New Roman"/>
          <w:i w:val="0"/>
          <w:iCs w:val="0"/>
          <w:sz w:val="24"/>
          <w:szCs w:val="24"/>
        </w:rPr>
        <w:t xml:space="preserve">Joe Winkler, </w:t>
      </w:r>
      <w:r w:rsidR="00B368C2">
        <w:rPr>
          <w:rStyle w:val="SubtleEmphasis"/>
          <w:rFonts w:ascii="Times New Roman" w:hAnsi="Times New Roman" w:cs="Times New Roman"/>
          <w:i w:val="0"/>
          <w:iCs w:val="0"/>
          <w:sz w:val="24"/>
          <w:szCs w:val="24"/>
        </w:rPr>
        <w:t xml:space="preserve">Pat Tuthill, Tommy Ford, </w:t>
      </w:r>
      <w:proofErr w:type="spellStart"/>
      <w:r w:rsidR="00B368C2">
        <w:rPr>
          <w:rStyle w:val="SubtleEmphasis"/>
          <w:rFonts w:ascii="Times New Roman" w:hAnsi="Times New Roman" w:cs="Times New Roman"/>
          <w:i w:val="0"/>
          <w:iCs w:val="0"/>
          <w:sz w:val="24"/>
          <w:szCs w:val="24"/>
        </w:rPr>
        <w:t>Stormie</w:t>
      </w:r>
      <w:proofErr w:type="spellEnd"/>
      <w:r w:rsidR="00B368C2">
        <w:rPr>
          <w:rStyle w:val="SubtleEmphasis"/>
          <w:rFonts w:ascii="Times New Roman" w:hAnsi="Times New Roman" w:cs="Times New Roman"/>
          <w:i w:val="0"/>
          <w:iCs w:val="0"/>
          <w:sz w:val="24"/>
          <w:szCs w:val="24"/>
        </w:rPr>
        <w:t xml:space="preserve"> Knight</w:t>
      </w:r>
    </w:p>
    <w:p w14:paraId="1F050AAD" w14:textId="77777777" w:rsidR="00431905" w:rsidRPr="009E05E1" w:rsidRDefault="00431905" w:rsidP="00431905">
      <w:pPr>
        <w:rPr>
          <w:rStyle w:val="SubtleEmphasis"/>
          <w:rFonts w:ascii="Times New Roman" w:hAnsi="Times New Roman" w:cs="Times New Roman"/>
          <w:b/>
          <w:i w:val="0"/>
          <w:iCs w:val="0"/>
          <w:sz w:val="24"/>
          <w:szCs w:val="24"/>
        </w:rPr>
      </w:pPr>
    </w:p>
    <w:p w14:paraId="1F7745C6" w14:textId="77777777" w:rsidR="00431905" w:rsidRPr="009E05E1" w:rsidRDefault="00431905" w:rsidP="00431905">
      <w:pPr>
        <w:rPr>
          <w:rStyle w:val="SubtleEmphasis"/>
          <w:rFonts w:ascii="Times New Roman" w:hAnsi="Times New Roman" w:cs="Times New Roman"/>
          <w:b/>
          <w:i w:val="0"/>
          <w:iCs w:val="0"/>
          <w:sz w:val="24"/>
          <w:szCs w:val="24"/>
        </w:rPr>
      </w:pPr>
      <w:r w:rsidRPr="009E05E1">
        <w:rPr>
          <w:rStyle w:val="SubtleEmphasis"/>
          <w:rFonts w:ascii="Times New Roman" w:hAnsi="Times New Roman" w:cs="Times New Roman"/>
          <w:b/>
          <w:i w:val="0"/>
          <w:iCs w:val="0"/>
          <w:sz w:val="24"/>
          <w:szCs w:val="24"/>
        </w:rPr>
        <w:t>Council Members Not in Attendance:</w:t>
      </w:r>
    </w:p>
    <w:p w14:paraId="3DBC75E0" w14:textId="3DD4A596" w:rsidR="00431905" w:rsidRPr="009E05E1" w:rsidRDefault="00B368C2" w:rsidP="00431905">
      <w:p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 xml:space="preserve">Michael </w:t>
      </w:r>
      <w:proofErr w:type="spellStart"/>
      <w:r>
        <w:rPr>
          <w:rStyle w:val="SubtleEmphasis"/>
          <w:rFonts w:ascii="Times New Roman" w:hAnsi="Times New Roman" w:cs="Times New Roman"/>
          <w:i w:val="0"/>
          <w:iCs w:val="0"/>
          <w:sz w:val="24"/>
          <w:szCs w:val="24"/>
        </w:rPr>
        <w:t>Kraynick</w:t>
      </w:r>
      <w:proofErr w:type="spellEnd"/>
      <w:r>
        <w:rPr>
          <w:rStyle w:val="SubtleEmphasis"/>
          <w:rFonts w:ascii="Times New Roman" w:hAnsi="Times New Roman" w:cs="Times New Roman"/>
          <w:i w:val="0"/>
          <w:iCs w:val="0"/>
          <w:sz w:val="24"/>
          <w:szCs w:val="24"/>
        </w:rPr>
        <w:t>, Keith Perry</w:t>
      </w:r>
      <w:r w:rsidR="00DB657B">
        <w:rPr>
          <w:rStyle w:val="SubtleEmphasis"/>
          <w:rFonts w:ascii="Times New Roman" w:hAnsi="Times New Roman" w:cs="Times New Roman"/>
          <w:i w:val="0"/>
          <w:iCs w:val="0"/>
          <w:sz w:val="24"/>
          <w:szCs w:val="24"/>
        </w:rPr>
        <w:t xml:space="preserve">, Adrian Soud </w:t>
      </w:r>
    </w:p>
    <w:p w14:paraId="0202EE04" w14:textId="77777777" w:rsidR="00431905" w:rsidRPr="009E05E1" w:rsidRDefault="00431905" w:rsidP="00431905">
      <w:pPr>
        <w:rPr>
          <w:rStyle w:val="SubtleEmphasis"/>
          <w:rFonts w:ascii="Times New Roman" w:hAnsi="Times New Roman" w:cs="Times New Roman"/>
          <w:i w:val="0"/>
          <w:iCs w:val="0"/>
          <w:sz w:val="24"/>
          <w:szCs w:val="24"/>
        </w:rPr>
      </w:pPr>
    </w:p>
    <w:p w14:paraId="4571C88C" w14:textId="77777777" w:rsidR="00431905" w:rsidRPr="009E05E1" w:rsidRDefault="00431905" w:rsidP="00431905">
      <w:pPr>
        <w:rPr>
          <w:rStyle w:val="SubtleEmphasis"/>
          <w:rFonts w:ascii="Times New Roman" w:hAnsi="Times New Roman" w:cs="Times New Roman"/>
          <w:b/>
          <w:i w:val="0"/>
          <w:iCs w:val="0"/>
          <w:sz w:val="24"/>
          <w:szCs w:val="24"/>
        </w:rPr>
      </w:pPr>
      <w:r w:rsidRPr="009E05E1">
        <w:rPr>
          <w:rStyle w:val="SubtleEmphasis"/>
          <w:rFonts w:ascii="Times New Roman" w:hAnsi="Times New Roman" w:cs="Times New Roman"/>
          <w:b/>
          <w:i w:val="0"/>
          <w:iCs w:val="0"/>
          <w:sz w:val="24"/>
          <w:szCs w:val="24"/>
        </w:rPr>
        <w:t xml:space="preserve">Council Guests in Attendance: </w:t>
      </w:r>
    </w:p>
    <w:p w14:paraId="39278C70" w14:textId="632FC9AF" w:rsidR="00431905" w:rsidRPr="009E05E1" w:rsidRDefault="00A51726" w:rsidP="00431905">
      <w:p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Sharon Davis,</w:t>
      </w:r>
      <w:r w:rsidR="00BA604A" w:rsidRPr="009E05E1">
        <w:rPr>
          <w:rStyle w:val="SubtleEmphasis"/>
          <w:rFonts w:ascii="Times New Roman" w:hAnsi="Times New Roman" w:cs="Times New Roman"/>
          <w:i w:val="0"/>
          <w:iCs w:val="0"/>
          <w:sz w:val="24"/>
          <w:szCs w:val="24"/>
        </w:rPr>
        <w:t xml:space="preserve"> Tim Strickland, Chris Lane, </w:t>
      </w:r>
      <w:r w:rsidR="00B368C2">
        <w:rPr>
          <w:rStyle w:val="SubtleEmphasis"/>
          <w:rFonts w:ascii="Times New Roman" w:hAnsi="Times New Roman" w:cs="Times New Roman"/>
          <w:i w:val="0"/>
          <w:iCs w:val="0"/>
          <w:sz w:val="24"/>
          <w:szCs w:val="24"/>
        </w:rPr>
        <w:t>Shawn Satterfield, Cory Godwin, Tom Magorrian, Angella New, Kim Howell, Becky Choquette</w:t>
      </w:r>
    </w:p>
    <w:p w14:paraId="3D436C8B" w14:textId="77777777" w:rsidR="00431905" w:rsidRPr="009E05E1" w:rsidRDefault="00431905" w:rsidP="00431905">
      <w:pPr>
        <w:rPr>
          <w:rStyle w:val="SubtleEmphasis"/>
          <w:rFonts w:ascii="Times New Roman" w:hAnsi="Times New Roman" w:cs="Times New Roman"/>
          <w:i w:val="0"/>
          <w:iCs w:val="0"/>
          <w:sz w:val="24"/>
          <w:szCs w:val="24"/>
        </w:rPr>
      </w:pPr>
    </w:p>
    <w:p w14:paraId="5EA7F1C0" w14:textId="68CA5579" w:rsidR="00431905" w:rsidRPr="009E05E1" w:rsidRDefault="00431905" w:rsidP="00431905">
      <w:pPr>
        <w:rPr>
          <w:rStyle w:val="SubtleEmphasis"/>
          <w:rFonts w:ascii="Times New Roman" w:hAnsi="Times New Roman" w:cs="Times New Roman"/>
          <w:i w:val="0"/>
          <w:iCs w:val="0"/>
          <w:sz w:val="24"/>
          <w:szCs w:val="24"/>
        </w:rPr>
      </w:pPr>
      <w:r w:rsidRPr="009E05E1">
        <w:rPr>
          <w:rStyle w:val="SubtleEmphasis"/>
          <w:rFonts w:ascii="Times New Roman" w:hAnsi="Times New Roman" w:cs="Times New Roman"/>
          <w:b/>
          <w:i w:val="0"/>
          <w:iCs w:val="0"/>
          <w:sz w:val="24"/>
          <w:szCs w:val="24"/>
        </w:rPr>
        <w:t>Opening Comments:</w:t>
      </w:r>
      <w:r w:rsidRPr="009E05E1">
        <w:rPr>
          <w:rStyle w:val="SubtleEmphasis"/>
          <w:rFonts w:ascii="Times New Roman" w:hAnsi="Times New Roman" w:cs="Times New Roman"/>
          <w:i w:val="0"/>
          <w:iCs w:val="0"/>
          <w:sz w:val="24"/>
          <w:szCs w:val="24"/>
        </w:rPr>
        <w:t xml:space="preserve"> Joe Winkler began meeting at </w:t>
      </w:r>
      <w:r w:rsidR="00966A65" w:rsidRPr="009E05E1">
        <w:rPr>
          <w:rStyle w:val="SubtleEmphasis"/>
          <w:rFonts w:ascii="Times New Roman" w:hAnsi="Times New Roman" w:cs="Times New Roman"/>
          <w:i w:val="0"/>
          <w:iCs w:val="0"/>
          <w:sz w:val="24"/>
          <w:szCs w:val="24"/>
        </w:rPr>
        <w:t>9</w:t>
      </w:r>
      <w:r w:rsidRPr="009E05E1">
        <w:rPr>
          <w:rStyle w:val="SubtleEmphasis"/>
          <w:rFonts w:ascii="Times New Roman" w:hAnsi="Times New Roman" w:cs="Times New Roman"/>
          <w:i w:val="0"/>
          <w:iCs w:val="0"/>
          <w:sz w:val="24"/>
          <w:szCs w:val="24"/>
        </w:rPr>
        <w:t>:</w:t>
      </w:r>
      <w:r w:rsidR="00A51726">
        <w:rPr>
          <w:rStyle w:val="SubtleEmphasis"/>
          <w:rFonts w:ascii="Times New Roman" w:hAnsi="Times New Roman" w:cs="Times New Roman"/>
          <w:i w:val="0"/>
          <w:iCs w:val="0"/>
          <w:sz w:val="24"/>
          <w:szCs w:val="24"/>
        </w:rPr>
        <w:t>0</w:t>
      </w:r>
      <w:r w:rsidR="00B368C2">
        <w:rPr>
          <w:rStyle w:val="SubtleEmphasis"/>
          <w:rFonts w:ascii="Times New Roman" w:hAnsi="Times New Roman" w:cs="Times New Roman"/>
          <w:i w:val="0"/>
          <w:iCs w:val="0"/>
          <w:sz w:val="24"/>
          <w:szCs w:val="24"/>
        </w:rPr>
        <w:t>0</w:t>
      </w:r>
      <w:r w:rsidRPr="009E05E1">
        <w:rPr>
          <w:rStyle w:val="SubtleEmphasis"/>
          <w:rFonts w:ascii="Times New Roman" w:hAnsi="Times New Roman" w:cs="Times New Roman"/>
          <w:i w:val="0"/>
          <w:iCs w:val="0"/>
          <w:sz w:val="24"/>
          <w:szCs w:val="24"/>
        </w:rPr>
        <w:t xml:space="preserve"> </w:t>
      </w:r>
      <w:r w:rsidR="00966A65" w:rsidRPr="009E05E1">
        <w:rPr>
          <w:rStyle w:val="SubtleEmphasis"/>
          <w:rFonts w:ascii="Times New Roman" w:hAnsi="Times New Roman" w:cs="Times New Roman"/>
          <w:i w:val="0"/>
          <w:iCs w:val="0"/>
          <w:sz w:val="24"/>
          <w:szCs w:val="24"/>
        </w:rPr>
        <w:t>a</w:t>
      </w:r>
      <w:r w:rsidRPr="009E05E1">
        <w:rPr>
          <w:rStyle w:val="SubtleEmphasis"/>
          <w:rFonts w:ascii="Times New Roman" w:hAnsi="Times New Roman" w:cs="Times New Roman"/>
          <w:i w:val="0"/>
          <w:iCs w:val="0"/>
          <w:sz w:val="24"/>
          <w:szCs w:val="24"/>
        </w:rPr>
        <w:t>m</w:t>
      </w:r>
      <w:r w:rsidR="00966A65" w:rsidRPr="009E05E1">
        <w:rPr>
          <w:rStyle w:val="SubtleEmphasis"/>
          <w:rFonts w:ascii="Times New Roman" w:hAnsi="Times New Roman" w:cs="Times New Roman"/>
          <w:i w:val="0"/>
          <w:iCs w:val="0"/>
          <w:sz w:val="24"/>
          <w:szCs w:val="24"/>
        </w:rPr>
        <w:t xml:space="preserve">, </w:t>
      </w:r>
      <w:r w:rsidR="002D17A0">
        <w:rPr>
          <w:rStyle w:val="SubtleEmphasis"/>
          <w:rFonts w:ascii="Times New Roman" w:hAnsi="Times New Roman" w:cs="Times New Roman"/>
          <w:i w:val="0"/>
          <w:iCs w:val="0"/>
          <w:sz w:val="24"/>
          <w:szCs w:val="24"/>
        </w:rPr>
        <w:t>Becky Choquette</w:t>
      </w:r>
      <w:r w:rsidR="00966A65" w:rsidRPr="009E05E1">
        <w:rPr>
          <w:rStyle w:val="SubtleEmphasis"/>
          <w:rFonts w:ascii="Times New Roman" w:hAnsi="Times New Roman" w:cs="Times New Roman"/>
          <w:i w:val="0"/>
          <w:iCs w:val="0"/>
          <w:sz w:val="24"/>
          <w:szCs w:val="24"/>
        </w:rPr>
        <w:t xml:space="preserve"> called roll, quorum present</w:t>
      </w:r>
    </w:p>
    <w:p w14:paraId="6BF24A1C" w14:textId="77777777" w:rsidR="00431905" w:rsidRPr="009E05E1" w:rsidRDefault="00431905" w:rsidP="00431905">
      <w:pPr>
        <w:rPr>
          <w:rStyle w:val="SubtleEmphasis"/>
          <w:rFonts w:ascii="Times New Roman" w:hAnsi="Times New Roman" w:cs="Times New Roman"/>
          <w:i w:val="0"/>
          <w:iCs w:val="0"/>
          <w:sz w:val="24"/>
          <w:szCs w:val="24"/>
        </w:rPr>
      </w:pPr>
    </w:p>
    <w:p w14:paraId="4911FB93" w14:textId="6102BA2D" w:rsidR="00431905" w:rsidRPr="009E05E1" w:rsidRDefault="00431905" w:rsidP="00431905">
      <w:pPr>
        <w:rPr>
          <w:rStyle w:val="SubtleEmphasis"/>
          <w:rFonts w:ascii="Times New Roman" w:hAnsi="Times New Roman" w:cs="Times New Roman"/>
          <w:i w:val="0"/>
          <w:iCs w:val="0"/>
          <w:sz w:val="24"/>
          <w:szCs w:val="24"/>
        </w:rPr>
      </w:pPr>
      <w:r w:rsidRPr="009E05E1">
        <w:rPr>
          <w:rStyle w:val="SubtleEmphasis"/>
          <w:rFonts w:ascii="Times New Roman" w:hAnsi="Times New Roman" w:cs="Times New Roman"/>
          <w:b/>
          <w:i w:val="0"/>
          <w:iCs w:val="0"/>
          <w:sz w:val="24"/>
          <w:szCs w:val="24"/>
        </w:rPr>
        <w:t>Welcome</w:t>
      </w:r>
      <w:r w:rsidR="00A51726">
        <w:rPr>
          <w:rStyle w:val="SubtleEmphasis"/>
          <w:rFonts w:ascii="Times New Roman" w:hAnsi="Times New Roman" w:cs="Times New Roman"/>
          <w:b/>
          <w:i w:val="0"/>
          <w:iCs w:val="0"/>
          <w:sz w:val="24"/>
          <w:szCs w:val="24"/>
        </w:rPr>
        <w:t xml:space="preserve">, </w:t>
      </w:r>
      <w:r w:rsidRPr="009E05E1">
        <w:rPr>
          <w:rStyle w:val="SubtleEmphasis"/>
          <w:rFonts w:ascii="Times New Roman" w:hAnsi="Times New Roman" w:cs="Times New Roman"/>
          <w:i w:val="0"/>
          <w:iCs w:val="0"/>
          <w:sz w:val="24"/>
          <w:szCs w:val="24"/>
        </w:rPr>
        <w:t xml:space="preserve">Joe Winkler </w:t>
      </w:r>
    </w:p>
    <w:p w14:paraId="51ED035A" w14:textId="77777777" w:rsidR="00431905" w:rsidRPr="009E05E1" w:rsidRDefault="00431905" w:rsidP="00431905">
      <w:pPr>
        <w:pStyle w:val="ListParagraph"/>
        <w:numPr>
          <w:ilvl w:val="0"/>
          <w:numId w:val="3"/>
        </w:numPr>
        <w:rPr>
          <w:rStyle w:val="SubtleEmphasis"/>
          <w:rFonts w:ascii="Times New Roman" w:hAnsi="Times New Roman" w:cs="Times New Roman"/>
          <w:i w:val="0"/>
          <w:iCs w:val="0"/>
          <w:sz w:val="24"/>
          <w:szCs w:val="24"/>
        </w:rPr>
      </w:pPr>
      <w:r w:rsidRPr="009E05E1">
        <w:rPr>
          <w:rStyle w:val="SubtleEmphasis"/>
          <w:rFonts w:ascii="Times New Roman" w:hAnsi="Times New Roman" w:cs="Times New Roman"/>
          <w:i w:val="0"/>
          <w:iCs w:val="0"/>
          <w:sz w:val="24"/>
          <w:szCs w:val="24"/>
        </w:rPr>
        <w:t>Joe Winkler, Assistant Secretary of Community Corrections, Chairperson for Florida’s State Council of Interstate Adult Offender Supervision</w:t>
      </w:r>
    </w:p>
    <w:p w14:paraId="4EA2C008" w14:textId="77777777" w:rsidR="005C0660" w:rsidRPr="009E05E1" w:rsidRDefault="005C0660" w:rsidP="005C0660">
      <w:pPr>
        <w:rPr>
          <w:rStyle w:val="SubtleEmphasis"/>
          <w:rFonts w:ascii="Times New Roman" w:hAnsi="Times New Roman" w:cs="Times New Roman"/>
          <w:i w:val="0"/>
          <w:iCs w:val="0"/>
          <w:sz w:val="24"/>
          <w:szCs w:val="24"/>
        </w:rPr>
      </w:pPr>
    </w:p>
    <w:p w14:paraId="0C7F20D7" w14:textId="0C59FF05" w:rsidR="00F92F34" w:rsidRPr="009E05E1" w:rsidRDefault="005C0660" w:rsidP="005C0660">
      <w:pPr>
        <w:rPr>
          <w:rStyle w:val="SubtleEmphasis"/>
          <w:rFonts w:ascii="Times New Roman" w:hAnsi="Times New Roman" w:cs="Times New Roman"/>
          <w:i w:val="0"/>
          <w:iCs w:val="0"/>
          <w:sz w:val="24"/>
          <w:szCs w:val="24"/>
        </w:rPr>
      </w:pPr>
      <w:r w:rsidRPr="009E05E1">
        <w:rPr>
          <w:rStyle w:val="SubtleEmphasis"/>
          <w:rFonts w:ascii="Times New Roman" w:hAnsi="Times New Roman" w:cs="Times New Roman"/>
          <w:b/>
          <w:bCs/>
          <w:i w:val="0"/>
          <w:iCs w:val="0"/>
          <w:sz w:val="24"/>
          <w:szCs w:val="24"/>
        </w:rPr>
        <w:t>Recap from Last Meeting,</w:t>
      </w:r>
      <w:r w:rsidRPr="009E05E1">
        <w:rPr>
          <w:rStyle w:val="SubtleEmphasis"/>
          <w:rFonts w:ascii="Times New Roman" w:hAnsi="Times New Roman" w:cs="Times New Roman"/>
          <w:i w:val="0"/>
          <w:iCs w:val="0"/>
          <w:sz w:val="24"/>
          <w:szCs w:val="24"/>
        </w:rPr>
        <w:t xml:space="preserve"> </w:t>
      </w:r>
      <w:r w:rsidR="00A51726">
        <w:rPr>
          <w:rStyle w:val="SubtleEmphasis"/>
          <w:rFonts w:ascii="Times New Roman" w:hAnsi="Times New Roman" w:cs="Times New Roman"/>
          <w:i w:val="0"/>
          <w:iCs w:val="0"/>
          <w:sz w:val="24"/>
          <w:szCs w:val="24"/>
        </w:rPr>
        <w:t>Joe Winkler</w:t>
      </w:r>
    </w:p>
    <w:p w14:paraId="4631611D" w14:textId="750D9CDC" w:rsidR="002D17A0" w:rsidRDefault="00B368C2" w:rsidP="003D02AC">
      <w:pPr>
        <w:pStyle w:val="ListParagraph"/>
        <w:numPr>
          <w:ilvl w:val="0"/>
          <w:numId w:val="17"/>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 xml:space="preserve">Teams </w:t>
      </w:r>
      <w:r w:rsidR="00A51726">
        <w:rPr>
          <w:rStyle w:val="SubtleEmphasis"/>
          <w:rFonts w:ascii="Times New Roman" w:hAnsi="Times New Roman" w:cs="Times New Roman"/>
          <w:i w:val="0"/>
          <w:iCs w:val="0"/>
          <w:sz w:val="24"/>
          <w:szCs w:val="24"/>
        </w:rPr>
        <w:t>Meeting</w:t>
      </w:r>
      <w:r w:rsidR="002D17A0">
        <w:rPr>
          <w:rStyle w:val="SubtleEmphasis"/>
          <w:rFonts w:ascii="Times New Roman" w:hAnsi="Times New Roman" w:cs="Times New Roman"/>
          <w:i w:val="0"/>
          <w:iCs w:val="0"/>
          <w:sz w:val="24"/>
          <w:szCs w:val="24"/>
        </w:rPr>
        <w:t xml:space="preserve"> (</w:t>
      </w:r>
      <w:r>
        <w:rPr>
          <w:rStyle w:val="SubtleEmphasis"/>
          <w:rFonts w:ascii="Times New Roman" w:hAnsi="Times New Roman" w:cs="Times New Roman"/>
          <w:i w:val="0"/>
          <w:iCs w:val="0"/>
          <w:sz w:val="24"/>
          <w:szCs w:val="24"/>
        </w:rPr>
        <w:t>June 8, 2023</w:t>
      </w:r>
      <w:r w:rsidR="002D17A0">
        <w:rPr>
          <w:rStyle w:val="SubtleEmphasis"/>
          <w:rFonts w:ascii="Times New Roman" w:hAnsi="Times New Roman" w:cs="Times New Roman"/>
          <w:i w:val="0"/>
          <w:iCs w:val="0"/>
          <w:sz w:val="24"/>
          <w:szCs w:val="24"/>
        </w:rPr>
        <w:t>)</w:t>
      </w:r>
    </w:p>
    <w:p w14:paraId="63AA3616" w14:textId="707B32D0" w:rsidR="003D02AC" w:rsidRDefault="00B368C2" w:rsidP="003D02AC">
      <w:pPr>
        <w:pStyle w:val="ListParagraph"/>
        <w:numPr>
          <w:ilvl w:val="0"/>
          <w:numId w:val="17"/>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1</w:t>
      </w:r>
      <w:r w:rsidR="00A51726">
        <w:rPr>
          <w:rStyle w:val="SubtleEmphasis"/>
          <w:rFonts w:ascii="Times New Roman" w:hAnsi="Times New Roman" w:cs="Times New Roman"/>
          <w:i w:val="0"/>
          <w:iCs w:val="0"/>
          <w:sz w:val="24"/>
          <w:szCs w:val="24"/>
        </w:rPr>
        <w:t xml:space="preserve"> motion passed at last meeting</w:t>
      </w:r>
    </w:p>
    <w:p w14:paraId="25A92DD1" w14:textId="65AFA1ED" w:rsidR="00A51726" w:rsidRPr="009E05E1" w:rsidRDefault="00A51726" w:rsidP="00B368C2">
      <w:pPr>
        <w:pStyle w:val="ListParagraph"/>
        <w:numPr>
          <w:ilvl w:val="1"/>
          <w:numId w:val="17"/>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 xml:space="preserve">Passed a motion to </w:t>
      </w:r>
      <w:r w:rsidR="00B368C2">
        <w:rPr>
          <w:rStyle w:val="SubtleEmphasis"/>
          <w:rFonts w:ascii="Times New Roman" w:hAnsi="Times New Roman" w:cs="Times New Roman"/>
          <w:i w:val="0"/>
          <w:iCs w:val="0"/>
          <w:sz w:val="24"/>
          <w:szCs w:val="24"/>
        </w:rPr>
        <w:t xml:space="preserve">approve the </w:t>
      </w:r>
      <w:proofErr w:type="spellStart"/>
      <w:r w:rsidR="00B368C2">
        <w:rPr>
          <w:rStyle w:val="SubtleEmphasis"/>
          <w:rFonts w:ascii="Times New Roman" w:hAnsi="Times New Roman" w:cs="Times New Roman"/>
          <w:i w:val="0"/>
          <w:iCs w:val="0"/>
          <w:sz w:val="24"/>
          <w:szCs w:val="24"/>
        </w:rPr>
        <w:t>Formsite</w:t>
      </w:r>
      <w:proofErr w:type="spellEnd"/>
      <w:r w:rsidR="00B368C2">
        <w:rPr>
          <w:rStyle w:val="SubtleEmphasis"/>
          <w:rFonts w:ascii="Times New Roman" w:hAnsi="Times New Roman" w:cs="Times New Roman"/>
          <w:i w:val="0"/>
          <w:iCs w:val="0"/>
          <w:sz w:val="24"/>
          <w:szCs w:val="24"/>
        </w:rPr>
        <w:t xml:space="preserve"> form for reimbursements </w:t>
      </w:r>
    </w:p>
    <w:p w14:paraId="4FA180F9" w14:textId="320D8F87" w:rsidR="002D17A0" w:rsidRDefault="00B368C2" w:rsidP="00A51726">
      <w:pPr>
        <w:pStyle w:val="ListParagraph"/>
        <w:numPr>
          <w:ilvl w:val="0"/>
          <w:numId w:val="17"/>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Reviewed that FDC would be working with Communications on a join press release of working with the Florida Sheriffs Association</w:t>
      </w:r>
    </w:p>
    <w:p w14:paraId="4D480C61" w14:textId="23A295A2" w:rsidR="00B368C2" w:rsidRDefault="00B368C2" w:rsidP="00B368C2">
      <w:pPr>
        <w:rPr>
          <w:rStyle w:val="SubtleEmphasis"/>
          <w:rFonts w:ascii="Times New Roman" w:hAnsi="Times New Roman" w:cs="Times New Roman"/>
          <w:i w:val="0"/>
          <w:iCs w:val="0"/>
          <w:sz w:val="24"/>
          <w:szCs w:val="24"/>
        </w:rPr>
      </w:pPr>
    </w:p>
    <w:p w14:paraId="41E4E5B5" w14:textId="77777777" w:rsidR="00B368C2" w:rsidRDefault="00B368C2" w:rsidP="00B368C2">
      <w:pPr>
        <w:rPr>
          <w:rStyle w:val="SubtleEmphasis"/>
          <w:rFonts w:ascii="Times New Roman" w:hAnsi="Times New Roman" w:cs="Times New Roman"/>
          <w:i w:val="0"/>
          <w:iCs w:val="0"/>
          <w:sz w:val="24"/>
          <w:szCs w:val="24"/>
        </w:rPr>
      </w:pPr>
      <w:r w:rsidRPr="00B368C2">
        <w:rPr>
          <w:rStyle w:val="SubtleEmphasis"/>
          <w:rFonts w:ascii="Times New Roman" w:hAnsi="Times New Roman" w:cs="Times New Roman"/>
          <w:b/>
          <w:bCs/>
          <w:i w:val="0"/>
          <w:iCs w:val="0"/>
          <w:sz w:val="24"/>
          <w:szCs w:val="24"/>
        </w:rPr>
        <w:t>Introduction of New Council Members</w:t>
      </w:r>
      <w:r>
        <w:rPr>
          <w:rStyle w:val="SubtleEmphasis"/>
          <w:rFonts w:ascii="Times New Roman" w:hAnsi="Times New Roman" w:cs="Times New Roman"/>
          <w:i w:val="0"/>
          <w:iCs w:val="0"/>
          <w:sz w:val="24"/>
          <w:szCs w:val="24"/>
        </w:rPr>
        <w:t>, Joe Winkler</w:t>
      </w:r>
    </w:p>
    <w:p w14:paraId="5230CC39" w14:textId="1C20A2B5" w:rsidR="00B368C2" w:rsidRDefault="00B368C2" w:rsidP="00B368C2">
      <w:pPr>
        <w:pStyle w:val="ListParagraph"/>
        <w:numPr>
          <w:ilvl w:val="0"/>
          <w:numId w:val="32"/>
        </w:numPr>
        <w:rPr>
          <w:rStyle w:val="SubtleEmphasis"/>
          <w:rFonts w:ascii="Times New Roman" w:hAnsi="Times New Roman" w:cs="Times New Roman"/>
          <w:i w:val="0"/>
          <w:iCs w:val="0"/>
          <w:sz w:val="24"/>
          <w:szCs w:val="24"/>
        </w:rPr>
      </w:pPr>
      <w:proofErr w:type="spellStart"/>
      <w:r w:rsidRPr="00B368C2">
        <w:rPr>
          <w:rStyle w:val="SubtleEmphasis"/>
          <w:rFonts w:ascii="Times New Roman" w:hAnsi="Times New Roman" w:cs="Times New Roman"/>
          <w:i w:val="0"/>
          <w:iCs w:val="0"/>
          <w:sz w:val="24"/>
          <w:szCs w:val="24"/>
        </w:rPr>
        <w:t>Stormie</w:t>
      </w:r>
      <w:proofErr w:type="spellEnd"/>
      <w:r w:rsidRPr="00B368C2">
        <w:rPr>
          <w:rStyle w:val="SubtleEmphasis"/>
          <w:rFonts w:ascii="Times New Roman" w:hAnsi="Times New Roman" w:cs="Times New Roman"/>
          <w:i w:val="0"/>
          <w:iCs w:val="0"/>
          <w:sz w:val="24"/>
          <w:szCs w:val="24"/>
        </w:rPr>
        <w:t xml:space="preserve"> Knight, Policy Coordinator for Policy and Budget in the </w:t>
      </w:r>
      <w:r w:rsidR="009314EF" w:rsidRPr="00B368C2">
        <w:rPr>
          <w:rStyle w:val="SubtleEmphasis"/>
          <w:rFonts w:ascii="Times New Roman" w:hAnsi="Times New Roman" w:cs="Times New Roman"/>
          <w:i w:val="0"/>
          <w:iCs w:val="0"/>
          <w:sz w:val="24"/>
          <w:szCs w:val="24"/>
        </w:rPr>
        <w:t>Governor’s</w:t>
      </w:r>
      <w:r w:rsidRPr="00B368C2">
        <w:rPr>
          <w:rStyle w:val="SubtleEmphasis"/>
          <w:rFonts w:ascii="Times New Roman" w:hAnsi="Times New Roman" w:cs="Times New Roman"/>
          <w:i w:val="0"/>
          <w:iCs w:val="0"/>
          <w:sz w:val="24"/>
          <w:szCs w:val="24"/>
        </w:rPr>
        <w:t xml:space="preserve"> Office, replacing </w:t>
      </w:r>
      <w:proofErr w:type="spellStart"/>
      <w:r w:rsidRPr="00B368C2">
        <w:rPr>
          <w:rStyle w:val="SubtleEmphasis"/>
          <w:rFonts w:ascii="Times New Roman" w:hAnsi="Times New Roman" w:cs="Times New Roman"/>
          <w:i w:val="0"/>
          <w:iCs w:val="0"/>
          <w:sz w:val="24"/>
          <w:szCs w:val="24"/>
        </w:rPr>
        <w:t>Tasheba</w:t>
      </w:r>
      <w:proofErr w:type="spellEnd"/>
      <w:r w:rsidRPr="00B368C2">
        <w:rPr>
          <w:rStyle w:val="SubtleEmphasis"/>
          <w:rFonts w:ascii="Times New Roman" w:hAnsi="Times New Roman" w:cs="Times New Roman"/>
          <w:i w:val="0"/>
          <w:iCs w:val="0"/>
          <w:sz w:val="24"/>
          <w:szCs w:val="24"/>
        </w:rPr>
        <w:t xml:space="preserve"> Robinson</w:t>
      </w:r>
    </w:p>
    <w:p w14:paraId="38059595" w14:textId="29703F49" w:rsidR="00B368C2" w:rsidRPr="00B368C2" w:rsidRDefault="00B368C2" w:rsidP="00B368C2">
      <w:pPr>
        <w:pStyle w:val="ListParagraph"/>
        <w:numPr>
          <w:ilvl w:val="0"/>
          <w:numId w:val="32"/>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 xml:space="preserve">Michael </w:t>
      </w:r>
      <w:proofErr w:type="spellStart"/>
      <w:r>
        <w:rPr>
          <w:rStyle w:val="SubtleEmphasis"/>
          <w:rFonts w:ascii="Times New Roman" w:hAnsi="Times New Roman" w:cs="Times New Roman"/>
          <w:i w:val="0"/>
          <w:iCs w:val="0"/>
          <w:sz w:val="24"/>
          <w:szCs w:val="24"/>
        </w:rPr>
        <w:t>Kraynick</w:t>
      </w:r>
      <w:proofErr w:type="spellEnd"/>
      <w:r>
        <w:rPr>
          <w:rStyle w:val="SubtleEmphasis"/>
          <w:rFonts w:ascii="Times New Roman" w:hAnsi="Times New Roman" w:cs="Times New Roman"/>
          <w:i w:val="0"/>
          <w:iCs w:val="0"/>
          <w:sz w:val="24"/>
          <w:szCs w:val="24"/>
        </w:rPr>
        <w:t xml:space="preserve">, replacing Judge </w:t>
      </w:r>
      <w:proofErr w:type="spellStart"/>
      <w:r>
        <w:rPr>
          <w:rStyle w:val="SubtleEmphasis"/>
          <w:rFonts w:ascii="Times New Roman" w:hAnsi="Times New Roman" w:cs="Times New Roman"/>
          <w:i w:val="0"/>
          <w:iCs w:val="0"/>
          <w:sz w:val="24"/>
          <w:szCs w:val="24"/>
        </w:rPr>
        <w:t>LeDee</w:t>
      </w:r>
      <w:proofErr w:type="spellEnd"/>
    </w:p>
    <w:p w14:paraId="35F00CA4" w14:textId="77777777" w:rsidR="003D02AC" w:rsidRPr="009E05E1" w:rsidRDefault="003D02AC" w:rsidP="005C0660">
      <w:pPr>
        <w:rPr>
          <w:rStyle w:val="SubtleEmphasis"/>
          <w:rFonts w:ascii="Times New Roman" w:hAnsi="Times New Roman" w:cs="Times New Roman"/>
          <w:i w:val="0"/>
          <w:iCs w:val="0"/>
          <w:sz w:val="24"/>
          <w:szCs w:val="24"/>
        </w:rPr>
      </w:pPr>
    </w:p>
    <w:p w14:paraId="73137C57" w14:textId="2DA90CC6" w:rsidR="005C0660" w:rsidRDefault="00B368C2" w:rsidP="005C0660">
      <w:pPr>
        <w:rPr>
          <w:rStyle w:val="SubtleEmphasis"/>
          <w:rFonts w:ascii="Times New Roman" w:hAnsi="Times New Roman" w:cs="Times New Roman"/>
          <w:i w:val="0"/>
          <w:iCs w:val="0"/>
          <w:sz w:val="24"/>
          <w:szCs w:val="24"/>
        </w:rPr>
      </w:pPr>
      <w:r>
        <w:rPr>
          <w:rStyle w:val="SubtleEmphasis"/>
          <w:rFonts w:ascii="Times New Roman" w:hAnsi="Times New Roman" w:cs="Times New Roman"/>
          <w:b/>
          <w:i w:val="0"/>
          <w:iCs w:val="0"/>
          <w:sz w:val="24"/>
          <w:szCs w:val="24"/>
        </w:rPr>
        <w:t>Council Overview</w:t>
      </w:r>
      <w:r w:rsidR="005C0660" w:rsidRPr="009E05E1">
        <w:rPr>
          <w:rStyle w:val="SubtleEmphasis"/>
          <w:rFonts w:ascii="Times New Roman" w:hAnsi="Times New Roman" w:cs="Times New Roman"/>
          <w:i w:val="0"/>
          <w:iCs w:val="0"/>
          <w:sz w:val="24"/>
          <w:szCs w:val="24"/>
        </w:rPr>
        <w:t xml:space="preserve">, </w:t>
      </w:r>
      <w:r>
        <w:rPr>
          <w:rStyle w:val="SubtleEmphasis"/>
          <w:rFonts w:ascii="Times New Roman" w:hAnsi="Times New Roman" w:cs="Times New Roman"/>
          <w:i w:val="0"/>
          <w:iCs w:val="0"/>
          <w:sz w:val="24"/>
          <w:szCs w:val="24"/>
        </w:rPr>
        <w:t>Joe Winkler</w:t>
      </w:r>
    </w:p>
    <w:p w14:paraId="495BD87A" w14:textId="49C9D870" w:rsidR="00B368C2" w:rsidRPr="00EA3778" w:rsidRDefault="00B368C2"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 xml:space="preserve">Reviewed statute, 6 members making up the council, </w:t>
      </w:r>
      <w:r w:rsidR="00EA3778" w:rsidRPr="00EA3778">
        <w:rPr>
          <w:rStyle w:val="SubtleEmphasis"/>
          <w:rFonts w:ascii="Times New Roman" w:hAnsi="Times New Roman" w:cs="Times New Roman"/>
          <w:i w:val="0"/>
          <w:iCs w:val="0"/>
          <w:sz w:val="24"/>
          <w:szCs w:val="24"/>
        </w:rPr>
        <w:t>goals, current fees and amount of reimbursement collected to date</w:t>
      </w:r>
    </w:p>
    <w:p w14:paraId="5F8129CF" w14:textId="792DE454" w:rsidR="00EA3778" w:rsidRDefault="00EA3778" w:rsidP="005C0660">
      <w:pPr>
        <w:rPr>
          <w:rStyle w:val="SubtleEmphasis"/>
          <w:rFonts w:ascii="Times New Roman" w:hAnsi="Times New Roman" w:cs="Times New Roman"/>
          <w:i w:val="0"/>
          <w:iCs w:val="0"/>
          <w:sz w:val="24"/>
          <w:szCs w:val="24"/>
        </w:rPr>
      </w:pPr>
    </w:p>
    <w:p w14:paraId="709D6D90" w14:textId="00C7E200" w:rsidR="00EA3778" w:rsidRDefault="00EA3778" w:rsidP="005C0660">
      <w:p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b/>
          <w:bCs/>
          <w:i w:val="0"/>
          <w:iCs w:val="0"/>
          <w:sz w:val="24"/>
          <w:szCs w:val="24"/>
        </w:rPr>
        <w:t>Dashboard</w:t>
      </w:r>
      <w:r>
        <w:rPr>
          <w:rStyle w:val="SubtleEmphasis"/>
          <w:rFonts w:ascii="Times New Roman" w:hAnsi="Times New Roman" w:cs="Times New Roman"/>
          <w:i w:val="0"/>
          <w:iCs w:val="0"/>
          <w:sz w:val="24"/>
          <w:szCs w:val="24"/>
        </w:rPr>
        <w:t>, Shawn Satterfield</w:t>
      </w:r>
    </w:p>
    <w:p w14:paraId="0F35C071" w14:textId="0F3FC0E9" w:rsidR="00EA3778" w:rsidRDefault="009314EF"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Sheriff’s</w:t>
      </w:r>
      <w:r w:rsidR="00EA3778" w:rsidRPr="00EA3778">
        <w:rPr>
          <w:rStyle w:val="SubtleEmphasis"/>
          <w:rFonts w:ascii="Times New Roman" w:hAnsi="Times New Roman" w:cs="Times New Roman"/>
          <w:i w:val="0"/>
          <w:iCs w:val="0"/>
          <w:sz w:val="24"/>
          <w:szCs w:val="24"/>
        </w:rPr>
        <w:t xml:space="preserve"> Department complete the </w:t>
      </w:r>
      <w:proofErr w:type="spellStart"/>
      <w:r w:rsidR="00EA3778" w:rsidRPr="00EA3778">
        <w:rPr>
          <w:rStyle w:val="SubtleEmphasis"/>
          <w:rFonts w:ascii="Times New Roman" w:hAnsi="Times New Roman" w:cs="Times New Roman"/>
          <w:i w:val="0"/>
          <w:iCs w:val="0"/>
          <w:sz w:val="24"/>
          <w:szCs w:val="24"/>
        </w:rPr>
        <w:t>formsite</w:t>
      </w:r>
      <w:proofErr w:type="spellEnd"/>
      <w:r w:rsidR="00EA3778" w:rsidRPr="00EA3778">
        <w:rPr>
          <w:rStyle w:val="SubtleEmphasis"/>
          <w:rFonts w:ascii="Times New Roman" w:hAnsi="Times New Roman" w:cs="Times New Roman"/>
          <w:i w:val="0"/>
          <w:iCs w:val="0"/>
          <w:sz w:val="24"/>
          <w:szCs w:val="24"/>
        </w:rPr>
        <w:t xml:space="preserve"> than then comes to our Interstate Compact Unit to review for accuracy for payment, once approved it goes to Kim Howell where she enters it into MFMP and once completed it goes back the Sheriff’s Department – this creates a good audit trail </w:t>
      </w:r>
    </w:p>
    <w:p w14:paraId="15241AA0" w14:textId="469734B5" w:rsidR="00EA3778" w:rsidRDefault="00EA3778" w:rsidP="00EA3778">
      <w:pPr>
        <w:rPr>
          <w:rStyle w:val="SubtleEmphasis"/>
          <w:rFonts w:ascii="Times New Roman" w:hAnsi="Times New Roman" w:cs="Times New Roman"/>
          <w:i w:val="0"/>
          <w:iCs w:val="0"/>
          <w:sz w:val="24"/>
          <w:szCs w:val="24"/>
        </w:rPr>
      </w:pPr>
    </w:p>
    <w:p w14:paraId="31CDEBE8" w14:textId="682F3C49" w:rsidR="00EA3778" w:rsidRDefault="00EA3778" w:rsidP="00EA3778">
      <w:p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b/>
          <w:bCs/>
          <w:i w:val="0"/>
          <w:iCs w:val="0"/>
          <w:sz w:val="24"/>
          <w:szCs w:val="24"/>
        </w:rPr>
        <w:lastRenderedPageBreak/>
        <w:t>Reasons for Reimbursement Denials</w:t>
      </w:r>
      <w:r>
        <w:rPr>
          <w:rStyle w:val="SubtleEmphasis"/>
          <w:rFonts w:ascii="Times New Roman" w:hAnsi="Times New Roman" w:cs="Times New Roman"/>
          <w:i w:val="0"/>
          <w:iCs w:val="0"/>
          <w:sz w:val="24"/>
          <w:szCs w:val="24"/>
        </w:rPr>
        <w:t>, Tim Strickland</w:t>
      </w:r>
    </w:p>
    <w:p w14:paraId="53BE1653" w14:textId="517AF422" w:rsidR="00EA3778" w:rsidRP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147 approvals, 22 denials</w:t>
      </w:r>
    </w:p>
    <w:p w14:paraId="74F4AB8B" w14:textId="393A9753" w:rsidR="00EA3778" w:rsidRP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 xml:space="preserve">8 were changed when reviewed and changed the wording to any warrant for compact transfer case </w:t>
      </w:r>
    </w:p>
    <w:p w14:paraId="17CC21BB" w14:textId="57859296" w:rsidR="00EA3778" w:rsidRP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 xml:space="preserve">Primary reason for denials is that cases were not through the Compact, were </w:t>
      </w:r>
      <w:r w:rsidR="009314EF" w:rsidRPr="00EA3778">
        <w:rPr>
          <w:rStyle w:val="SubtleEmphasis"/>
          <w:rFonts w:ascii="Times New Roman" w:hAnsi="Times New Roman" w:cs="Times New Roman"/>
          <w:i w:val="0"/>
          <w:iCs w:val="0"/>
          <w:sz w:val="24"/>
          <w:szCs w:val="24"/>
        </w:rPr>
        <w:t>absconders</w:t>
      </w:r>
      <w:r w:rsidRPr="00EA3778">
        <w:rPr>
          <w:rStyle w:val="SubtleEmphasis"/>
          <w:rFonts w:ascii="Times New Roman" w:hAnsi="Times New Roman" w:cs="Times New Roman"/>
          <w:i w:val="0"/>
          <w:iCs w:val="0"/>
          <w:sz w:val="24"/>
          <w:szCs w:val="24"/>
        </w:rPr>
        <w:t xml:space="preserve"> or there was no documentation with the request</w:t>
      </w:r>
    </w:p>
    <w:p w14:paraId="6F9233EA" w14:textId="56DE9476" w:rsidR="00EA3778" w:rsidRDefault="00EA3778" w:rsidP="00EA3778">
      <w:pPr>
        <w:rPr>
          <w:rStyle w:val="SubtleEmphasis"/>
          <w:rFonts w:ascii="Times New Roman" w:hAnsi="Times New Roman" w:cs="Times New Roman"/>
          <w:i w:val="0"/>
          <w:iCs w:val="0"/>
          <w:sz w:val="24"/>
          <w:szCs w:val="24"/>
        </w:rPr>
      </w:pPr>
    </w:p>
    <w:p w14:paraId="33F267D5" w14:textId="35AC170D" w:rsidR="00EA3778" w:rsidRDefault="00EA3778" w:rsidP="00EA3778">
      <w:p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b/>
          <w:bCs/>
          <w:i w:val="0"/>
          <w:iCs w:val="0"/>
          <w:sz w:val="24"/>
          <w:szCs w:val="24"/>
        </w:rPr>
        <w:t>Steps Taken to Message Reimbursement</w:t>
      </w:r>
      <w:r>
        <w:rPr>
          <w:rStyle w:val="SubtleEmphasis"/>
          <w:rFonts w:ascii="Times New Roman" w:hAnsi="Times New Roman" w:cs="Times New Roman"/>
          <w:i w:val="0"/>
          <w:iCs w:val="0"/>
          <w:sz w:val="24"/>
          <w:szCs w:val="24"/>
        </w:rPr>
        <w:t>, Joe Winkler</w:t>
      </w:r>
    </w:p>
    <w:p w14:paraId="25FD2205" w14:textId="7A555A6C" w:rsidR="00EA3778" w:rsidRP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 xml:space="preserve">Spoke at the Sheriffs Association Conference and provided a </w:t>
      </w:r>
      <w:r w:rsidR="009314EF" w:rsidRPr="00EA3778">
        <w:rPr>
          <w:rStyle w:val="SubtleEmphasis"/>
          <w:rFonts w:ascii="Times New Roman" w:hAnsi="Times New Roman" w:cs="Times New Roman"/>
          <w:i w:val="0"/>
          <w:iCs w:val="0"/>
          <w:sz w:val="24"/>
          <w:szCs w:val="24"/>
        </w:rPr>
        <w:t>one-page</w:t>
      </w:r>
      <w:r w:rsidRPr="00EA3778">
        <w:rPr>
          <w:rStyle w:val="SubtleEmphasis"/>
          <w:rFonts w:ascii="Times New Roman" w:hAnsi="Times New Roman" w:cs="Times New Roman"/>
          <w:i w:val="0"/>
          <w:iCs w:val="0"/>
          <w:sz w:val="24"/>
          <w:szCs w:val="24"/>
        </w:rPr>
        <w:t xml:space="preserve"> document with a QR code to the </w:t>
      </w:r>
      <w:proofErr w:type="spellStart"/>
      <w:r w:rsidRPr="00EA3778">
        <w:rPr>
          <w:rStyle w:val="SubtleEmphasis"/>
          <w:rFonts w:ascii="Times New Roman" w:hAnsi="Times New Roman" w:cs="Times New Roman"/>
          <w:i w:val="0"/>
          <w:iCs w:val="0"/>
          <w:sz w:val="24"/>
          <w:szCs w:val="24"/>
        </w:rPr>
        <w:t>formsite</w:t>
      </w:r>
      <w:proofErr w:type="spellEnd"/>
    </w:p>
    <w:p w14:paraId="069600E0" w14:textId="52EDE808" w:rsidR="00EA3778" w:rsidRP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Sent an email to all Sheriffs on October 9, 2023</w:t>
      </w:r>
    </w:p>
    <w:p w14:paraId="0BEB52F3" w14:textId="16A1D679" w:rsidR="00EA3778" w:rsidRP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Resent email to Sheriffs who have not used the form yet on January 3, 2024</w:t>
      </w:r>
    </w:p>
    <w:p w14:paraId="59ADAFD4" w14:textId="41075580" w:rsidR="00EA3778" w:rsidRP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 xml:space="preserve">Individual calls – one specifically to </w:t>
      </w:r>
      <w:r w:rsidR="009314EF" w:rsidRPr="00EA3778">
        <w:rPr>
          <w:rStyle w:val="SubtleEmphasis"/>
          <w:rFonts w:ascii="Times New Roman" w:hAnsi="Times New Roman" w:cs="Times New Roman"/>
          <w:i w:val="0"/>
          <w:iCs w:val="0"/>
          <w:sz w:val="24"/>
          <w:szCs w:val="24"/>
        </w:rPr>
        <w:t>Orange</w:t>
      </w:r>
      <w:r w:rsidRPr="00EA3778">
        <w:rPr>
          <w:rStyle w:val="SubtleEmphasis"/>
          <w:rFonts w:ascii="Times New Roman" w:hAnsi="Times New Roman" w:cs="Times New Roman"/>
          <w:i w:val="0"/>
          <w:iCs w:val="0"/>
          <w:sz w:val="24"/>
          <w:szCs w:val="24"/>
        </w:rPr>
        <w:t xml:space="preserve"> County </w:t>
      </w:r>
    </w:p>
    <w:p w14:paraId="3EA58646" w14:textId="0E83901C" w:rsidR="00EA3778" w:rsidRP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 xml:space="preserve">Ran pilots in Regions I and II to look at jails logs and reach out to the </w:t>
      </w:r>
      <w:proofErr w:type="spellStart"/>
      <w:r w:rsidRPr="00EA3778">
        <w:rPr>
          <w:rStyle w:val="SubtleEmphasis"/>
          <w:rFonts w:ascii="Times New Roman" w:hAnsi="Times New Roman" w:cs="Times New Roman"/>
          <w:i w:val="0"/>
          <w:iCs w:val="0"/>
          <w:sz w:val="24"/>
          <w:szCs w:val="24"/>
        </w:rPr>
        <w:t>Sheriffs</w:t>
      </w:r>
      <w:proofErr w:type="spellEnd"/>
      <w:r w:rsidRPr="00EA3778">
        <w:rPr>
          <w:rStyle w:val="SubtleEmphasis"/>
          <w:rFonts w:ascii="Times New Roman" w:hAnsi="Times New Roman" w:cs="Times New Roman"/>
          <w:i w:val="0"/>
          <w:iCs w:val="0"/>
          <w:sz w:val="24"/>
          <w:szCs w:val="24"/>
        </w:rPr>
        <w:t xml:space="preserve"> Departments </w:t>
      </w:r>
    </w:p>
    <w:p w14:paraId="683C42FC" w14:textId="3C17CCC5" w:rsidR="00EA3778" w:rsidRDefault="00EA3778" w:rsidP="00EA3778">
      <w:pPr>
        <w:pStyle w:val="ListParagraph"/>
        <w:numPr>
          <w:ilvl w:val="0"/>
          <w:numId w:val="33"/>
        </w:numPr>
        <w:rPr>
          <w:rStyle w:val="SubtleEmphasis"/>
          <w:rFonts w:ascii="Times New Roman" w:hAnsi="Times New Roman" w:cs="Times New Roman"/>
          <w:i w:val="0"/>
          <w:iCs w:val="0"/>
          <w:sz w:val="24"/>
          <w:szCs w:val="24"/>
        </w:rPr>
      </w:pPr>
      <w:r w:rsidRPr="00EA3778">
        <w:rPr>
          <w:rStyle w:val="SubtleEmphasis"/>
          <w:rFonts w:ascii="Times New Roman" w:hAnsi="Times New Roman" w:cs="Times New Roman"/>
          <w:i w:val="0"/>
          <w:iCs w:val="0"/>
          <w:sz w:val="24"/>
          <w:szCs w:val="24"/>
        </w:rPr>
        <w:t xml:space="preserve">Reaching out to the Interstate Compact National Office for cases transferred out of the state of FL and back, if </w:t>
      </w:r>
      <w:proofErr w:type="spellStart"/>
      <w:r w:rsidRPr="00EA3778">
        <w:rPr>
          <w:rStyle w:val="SubtleEmphasis"/>
          <w:rFonts w:ascii="Times New Roman" w:hAnsi="Times New Roman" w:cs="Times New Roman"/>
          <w:i w:val="0"/>
          <w:iCs w:val="0"/>
          <w:sz w:val="24"/>
          <w:szCs w:val="24"/>
        </w:rPr>
        <w:t>Sheriffs</w:t>
      </w:r>
      <w:proofErr w:type="spellEnd"/>
      <w:r w:rsidRPr="00EA3778">
        <w:rPr>
          <w:rStyle w:val="SubtleEmphasis"/>
          <w:rFonts w:ascii="Times New Roman" w:hAnsi="Times New Roman" w:cs="Times New Roman"/>
          <w:i w:val="0"/>
          <w:iCs w:val="0"/>
          <w:sz w:val="24"/>
          <w:szCs w:val="24"/>
        </w:rPr>
        <w:t xml:space="preserve"> Office was involved reach out</w:t>
      </w:r>
    </w:p>
    <w:p w14:paraId="78178225" w14:textId="3CB6234E" w:rsidR="00EA3778" w:rsidRDefault="00EA3778" w:rsidP="00EA3778">
      <w:pPr>
        <w:rPr>
          <w:rStyle w:val="SubtleEmphasis"/>
          <w:rFonts w:ascii="Times New Roman" w:hAnsi="Times New Roman" w:cs="Times New Roman"/>
          <w:i w:val="0"/>
          <w:iCs w:val="0"/>
          <w:sz w:val="24"/>
          <w:szCs w:val="24"/>
        </w:rPr>
      </w:pPr>
    </w:p>
    <w:p w14:paraId="32753004" w14:textId="417DE674" w:rsidR="00EA3778" w:rsidRDefault="00EA3778" w:rsidP="00EA3778">
      <w:p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b/>
          <w:bCs/>
          <w:i w:val="0"/>
          <w:iCs w:val="0"/>
          <w:sz w:val="24"/>
          <w:szCs w:val="24"/>
        </w:rPr>
        <w:t>Reimbursement Fees &amp; Fiscally Constrained Counties</w:t>
      </w:r>
      <w:r>
        <w:rPr>
          <w:rStyle w:val="SubtleEmphasis"/>
          <w:rFonts w:ascii="Times New Roman" w:hAnsi="Times New Roman" w:cs="Times New Roman"/>
          <w:i w:val="0"/>
          <w:iCs w:val="0"/>
          <w:sz w:val="24"/>
          <w:szCs w:val="24"/>
        </w:rPr>
        <w:t>, Joe Winkler</w:t>
      </w:r>
    </w:p>
    <w:p w14:paraId="15FEB7A0" w14:textId="617F54D9" w:rsidR="00EA3778" w:rsidRPr="00073346" w:rsidRDefault="00EA3778" w:rsidP="00073346">
      <w:pPr>
        <w:pStyle w:val="ListParagraph"/>
        <w:numPr>
          <w:ilvl w:val="0"/>
          <w:numId w:val="34"/>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Not enough money in the fiscally constrained counties to go and pick up offender for criminal mischief cases</w:t>
      </w:r>
    </w:p>
    <w:p w14:paraId="6CE6F8D9" w14:textId="6E0FE47F" w:rsidR="00EA3778" w:rsidRPr="00073346" w:rsidRDefault="00EA3778" w:rsidP="00073346">
      <w:pPr>
        <w:pStyle w:val="ListParagraph"/>
        <w:numPr>
          <w:ilvl w:val="0"/>
          <w:numId w:val="34"/>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 xml:space="preserve">Possibly double the amount for the reimbursement to the following counties (see below) </w:t>
      </w:r>
    </w:p>
    <w:p w14:paraId="0EF5C723" w14:textId="53D0BA41" w:rsidR="00EA3778" w:rsidRDefault="00EA3778" w:rsidP="00073346">
      <w:pPr>
        <w:jc w:val="cente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noProof/>
          <w:sz w:val="24"/>
          <w:szCs w:val="24"/>
        </w:rPr>
        <w:drawing>
          <wp:inline distT="0" distB="0" distL="0" distR="0" wp14:anchorId="214361F9" wp14:editId="198664AB">
            <wp:extent cx="3280148" cy="420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0148" cy="4206240"/>
                    </a:xfrm>
                    <a:prstGeom prst="rect">
                      <a:avLst/>
                    </a:prstGeom>
                    <a:noFill/>
                  </pic:spPr>
                </pic:pic>
              </a:graphicData>
            </a:graphic>
          </wp:inline>
        </w:drawing>
      </w:r>
    </w:p>
    <w:p w14:paraId="09862A0E" w14:textId="27E57F73" w:rsidR="00073346" w:rsidRDefault="00073346" w:rsidP="00073346">
      <w:p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b/>
          <w:bCs/>
          <w:i w:val="0"/>
          <w:iCs w:val="0"/>
          <w:sz w:val="24"/>
          <w:szCs w:val="24"/>
        </w:rPr>
        <w:lastRenderedPageBreak/>
        <w:t>Reimbursement Amount Exceeding Extradition Cost</w:t>
      </w:r>
      <w:r>
        <w:rPr>
          <w:rStyle w:val="SubtleEmphasis"/>
          <w:rFonts w:ascii="Times New Roman" w:hAnsi="Times New Roman" w:cs="Times New Roman"/>
          <w:i w:val="0"/>
          <w:iCs w:val="0"/>
          <w:sz w:val="24"/>
          <w:szCs w:val="24"/>
        </w:rPr>
        <w:t>, Tim Strickland</w:t>
      </w:r>
    </w:p>
    <w:p w14:paraId="2A572343" w14:textId="473F45E3" w:rsidR="00073346" w:rsidRPr="00073346" w:rsidRDefault="00073346" w:rsidP="00073346">
      <w:pPr>
        <w:pStyle w:val="ListParagraph"/>
        <w:numPr>
          <w:ilvl w:val="0"/>
          <w:numId w:val="35"/>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Under the current language approved there is a flat rate</w:t>
      </w:r>
    </w:p>
    <w:p w14:paraId="6168EAE2" w14:textId="117AFA5A" w:rsidR="00073346" w:rsidRPr="00073346" w:rsidRDefault="00073346" w:rsidP="00073346">
      <w:pPr>
        <w:pStyle w:val="ListParagraph"/>
        <w:numPr>
          <w:ilvl w:val="0"/>
          <w:numId w:val="35"/>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 xml:space="preserve">Okaloosa county has sent a Deputy to Albany, GA that cost $100 but was reimbursed $200 </w:t>
      </w:r>
    </w:p>
    <w:p w14:paraId="1D5AAE93" w14:textId="2A67CC49" w:rsidR="00073346" w:rsidRDefault="00073346" w:rsidP="00073346">
      <w:pPr>
        <w:pStyle w:val="ListParagraph"/>
        <w:numPr>
          <w:ilvl w:val="0"/>
          <w:numId w:val="35"/>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Possibly change the language</w:t>
      </w:r>
    </w:p>
    <w:p w14:paraId="6B14CC0E" w14:textId="5F01A862" w:rsidR="00073346" w:rsidRDefault="00073346" w:rsidP="00073346">
      <w:pPr>
        <w:rPr>
          <w:rStyle w:val="SubtleEmphasis"/>
          <w:rFonts w:ascii="Times New Roman" w:hAnsi="Times New Roman" w:cs="Times New Roman"/>
          <w:i w:val="0"/>
          <w:iCs w:val="0"/>
          <w:sz w:val="24"/>
          <w:szCs w:val="24"/>
        </w:rPr>
      </w:pPr>
    </w:p>
    <w:p w14:paraId="5DA5A1D9" w14:textId="58B14406" w:rsidR="00073346" w:rsidRDefault="00073346" w:rsidP="00073346">
      <w:p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b/>
          <w:bCs/>
          <w:i w:val="0"/>
          <w:iCs w:val="0"/>
          <w:sz w:val="24"/>
          <w:szCs w:val="24"/>
        </w:rPr>
        <w:t>Error Fund</w:t>
      </w:r>
      <w:r>
        <w:rPr>
          <w:rStyle w:val="SubtleEmphasis"/>
          <w:rFonts w:ascii="Times New Roman" w:hAnsi="Times New Roman" w:cs="Times New Roman"/>
          <w:i w:val="0"/>
          <w:iCs w:val="0"/>
          <w:sz w:val="24"/>
          <w:szCs w:val="24"/>
        </w:rPr>
        <w:t>, Sharon Davis</w:t>
      </w:r>
    </w:p>
    <w:p w14:paraId="238B8B8C" w14:textId="5509624A" w:rsidR="00073346" w:rsidRPr="00073346" w:rsidRDefault="00073346" w:rsidP="00073346">
      <w:pPr>
        <w:pStyle w:val="ListParagraph"/>
        <w:numPr>
          <w:ilvl w:val="0"/>
          <w:numId w:val="36"/>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Accounting found a few cases where the department took a little longer to set up accounts and offender made the $100 application fee but it went to court costs/victim accounts</w:t>
      </w:r>
    </w:p>
    <w:p w14:paraId="30AC093D" w14:textId="77777777" w:rsidR="00073346" w:rsidRPr="00073346" w:rsidRDefault="00073346" w:rsidP="00073346">
      <w:pPr>
        <w:pStyle w:val="ListParagraph"/>
        <w:numPr>
          <w:ilvl w:val="0"/>
          <w:numId w:val="36"/>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FDC is not allowed to move money from other accounts</w:t>
      </w:r>
    </w:p>
    <w:p w14:paraId="640CA70B" w14:textId="1AA354F4" w:rsidR="00073346" w:rsidRDefault="00073346" w:rsidP="00073346">
      <w:pPr>
        <w:pStyle w:val="ListParagraph"/>
        <w:numPr>
          <w:ilvl w:val="0"/>
          <w:numId w:val="36"/>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 xml:space="preserve">Suggestion is to wave of defer the fee, recommend </w:t>
      </w:r>
      <w:r w:rsidR="009314EF" w:rsidRPr="00073346">
        <w:rPr>
          <w:rStyle w:val="SubtleEmphasis"/>
          <w:rFonts w:ascii="Times New Roman" w:hAnsi="Times New Roman" w:cs="Times New Roman"/>
          <w:i w:val="0"/>
          <w:iCs w:val="0"/>
          <w:sz w:val="24"/>
          <w:szCs w:val="24"/>
        </w:rPr>
        <w:t>paying</w:t>
      </w:r>
      <w:r w:rsidRPr="00073346">
        <w:rPr>
          <w:rStyle w:val="SubtleEmphasis"/>
          <w:rFonts w:ascii="Times New Roman" w:hAnsi="Times New Roman" w:cs="Times New Roman"/>
          <w:i w:val="0"/>
          <w:iCs w:val="0"/>
          <w:sz w:val="24"/>
          <w:szCs w:val="24"/>
        </w:rPr>
        <w:t xml:space="preserve"> within 6 months</w:t>
      </w:r>
    </w:p>
    <w:p w14:paraId="074AAD3B" w14:textId="66681BAF" w:rsidR="00073346" w:rsidRDefault="00073346" w:rsidP="00073346">
      <w:pPr>
        <w:rPr>
          <w:rStyle w:val="SubtleEmphasis"/>
          <w:rFonts w:ascii="Times New Roman" w:hAnsi="Times New Roman" w:cs="Times New Roman"/>
          <w:i w:val="0"/>
          <w:iCs w:val="0"/>
          <w:sz w:val="24"/>
          <w:szCs w:val="24"/>
        </w:rPr>
      </w:pPr>
    </w:p>
    <w:p w14:paraId="42FB0661" w14:textId="65BB1D24" w:rsidR="00073346" w:rsidRDefault="00073346" w:rsidP="00073346">
      <w:p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b/>
          <w:bCs/>
          <w:i w:val="0"/>
          <w:iCs w:val="0"/>
          <w:sz w:val="24"/>
          <w:szCs w:val="24"/>
        </w:rPr>
        <w:t>Annual Business Meeting</w:t>
      </w:r>
      <w:r>
        <w:rPr>
          <w:rStyle w:val="SubtleEmphasis"/>
          <w:rFonts w:ascii="Times New Roman" w:hAnsi="Times New Roman" w:cs="Times New Roman"/>
          <w:i w:val="0"/>
          <w:iCs w:val="0"/>
          <w:sz w:val="24"/>
          <w:szCs w:val="24"/>
        </w:rPr>
        <w:t>, Joe Winkler</w:t>
      </w:r>
    </w:p>
    <w:p w14:paraId="5659ED15" w14:textId="46C41B28" w:rsidR="00073346" w:rsidRPr="00073346" w:rsidRDefault="00073346" w:rsidP="00073346">
      <w:pPr>
        <w:pStyle w:val="ListParagraph"/>
        <w:numPr>
          <w:ilvl w:val="0"/>
          <w:numId w:val="37"/>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2023 ABM – Norfolk, VA</w:t>
      </w:r>
    </w:p>
    <w:p w14:paraId="6C52AFC3" w14:textId="66589E6F" w:rsidR="00073346" w:rsidRPr="00073346" w:rsidRDefault="00073346" w:rsidP="00073346">
      <w:pPr>
        <w:pStyle w:val="ListParagraph"/>
        <w:numPr>
          <w:ilvl w:val="0"/>
          <w:numId w:val="37"/>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2024 ABM – Scottsdale, AZ - September 9 – 11, 2024</w:t>
      </w:r>
    </w:p>
    <w:p w14:paraId="70C2E65B" w14:textId="26849B00" w:rsidR="00073346" w:rsidRDefault="00073346" w:rsidP="00073346">
      <w:pPr>
        <w:pStyle w:val="ListParagraph"/>
        <w:numPr>
          <w:ilvl w:val="0"/>
          <w:numId w:val="37"/>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 xml:space="preserve">2025 ABM – Possibly in Puerto Rico </w:t>
      </w:r>
    </w:p>
    <w:p w14:paraId="483B1A87" w14:textId="77777777" w:rsidR="00073346" w:rsidRPr="00073346" w:rsidRDefault="00073346" w:rsidP="00073346">
      <w:pPr>
        <w:rPr>
          <w:rStyle w:val="SubtleEmphasis"/>
          <w:rFonts w:ascii="Times New Roman" w:hAnsi="Times New Roman" w:cs="Times New Roman"/>
          <w:i w:val="0"/>
          <w:iCs w:val="0"/>
          <w:sz w:val="24"/>
          <w:szCs w:val="24"/>
        </w:rPr>
      </w:pPr>
    </w:p>
    <w:p w14:paraId="3471795F" w14:textId="77777777" w:rsidR="00073346" w:rsidRPr="001A1DAA" w:rsidRDefault="00073346" w:rsidP="00073346">
      <w:pPr>
        <w:rPr>
          <w:rStyle w:val="SubtleEmphasis"/>
          <w:rFonts w:ascii="Times New Roman" w:hAnsi="Times New Roman" w:cs="Times New Roman"/>
          <w:b/>
          <w:bCs/>
          <w:i w:val="0"/>
          <w:iCs w:val="0"/>
          <w:sz w:val="24"/>
          <w:szCs w:val="24"/>
        </w:rPr>
      </w:pPr>
      <w:r w:rsidRPr="001A1DAA">
        <w:rPr>
          <w:rStyle w:val="SubtleEmphasis"/>
          <w:rFonts w:ascii="Times New Roman" w:hAnsi="Times New Roman" w:cs="Times New Roman"/>
          <w:b/>
          <w:bCs/>
          <w:i w:val="0"/>
          <w:iCs w:val="0"/>
          <w:sz w:val="24"/>
          <w:szCs w:val="24"/>
        </w:rPr>
        <w:t>Actions Needed</w:t>
      </w:r>
    </w:p>
    <w:p w14:paraId="119CA9A7" w14:textId="51FFB84F" w:rsidR="001D0DDF" w:rsidRDefault="001D0DDF" w:rsidP="00073346">
      <w:pPr>
        <w:pStyle w:val="ListParagraph"/>
        <w:numPr>
          <w:ilvl w:val="0"/>
          <w:numId w:val="38"/>
        </w:numPr>
        <w:rPr>
          <w:rStyle w:val="SubtleEmphasis"/>
          <w:rFonts w:ascii="Times New Roman" w:hAnsi="Times New Roman" w:cs="Times New Roman"/>
          <w:i w:val="0"/>
          <w:iCs w:val="0"/>
          <w:sz w:val="24"/>
          <w:szCs w:val="24"/>
        </w:rPr>
      </w:pPr>
      <w:r w:rsidRPr="00073346">
        <w:rPr>
          <w:rStyle w:val="SubtleEmphasis"/>
          <w:rFonts w:ascii="Times New Roman" w:hAnsi="Times New Roman" w:cs="Times New Roman"/>
          <w:i w:val="0"/>
          <w:iCs w:val="0"/>
          <w:sz w:val="24"/>
          <w:szCs w:val="24"/>
        </w:rPr>
        <w:t>Pass</w:t>
      </w:r>
      <w:r w:rsidR="00440750" w:rsidRPr="00073346">
        <w:rPr>
          <w:rStyle w:val="SubtleEmphasis"/>
          <w:rFonts w:ascii="Times New Roman" w:hAnsi="Times New Roman" w:cs="Times New Roman"/>
          <w:i w:val="0"/>
          <w:iCs w:val="0"/>
          <w:sz w:val="24"/>
          <w:szCs w:val="24"/>
        </w:rPr>
        <w:t>ed</w:t>
      </w:r>
      <w:r w:rsidRPr="00073346">
        <w:rPr>
          <w:rStyle w:val="SubtleEmphasis"/>
          <w:rFonts w:ascii="Times New Roman" w:hAnsi="Times New Roman" w:cs="Times New Roman"/>
          <w:i w:val="0"/>
          <w:iCs w:val="0"/>
          <w:sz w:val="24"/>
          <w:szCs w:val="24"/>
        </w:rPr>
        <w:t xml:space="preserve"> a motion to </w:t>
      </w:r>
      <w:r w:rsidR="00073346">
        <w:rPr>
          <w:rStyle w:val="SubtleEmphasis"/>
          <w:rFonts w:ascii="Times New Roman" w:hAnsi="Times New Roman" w:cs="Times New Roman"/>
          <w:i w:val="0"/>
          <w:iCs w:val="0"/>
          <w:sz w:val="24"/>
          <w:szCs w:val="24"/>
        </w:rPr>
        <w:t>double the reimbursement fees but leave GA and AL at the current rate</w:t>
      </w:r>
      <w:r w:rsidR="001A1DAA">
        <w:rPr>
          <w:rStyle w:val="SubtleEmphasis"/>
          <w:rFonts w:ascii="Times New Roman" w:hAnsi="Times New Roman" w:cs="Times New Roman"/>
          <w:i w:val="0"/>
          <w:iCs w:val="0"/>
          <w:sz w:val="24"/>
          <w:szCs w:val="24"/>
        </w:rPr>
        <w:t>, effective July 1, 2024</w:t>
      </w:r>
      <w:r w:rsidR="00996DE0">
        <w:rPr>
          <w:rStyle w:val="SubtleEmphasis"/>
          <w:rFonts w:ascii="Times New Roman" w:hAnsi="Times New Roman" w:cs="Times New Roman"/>
          <w:i w:val="0"/>
          <w:iCs w:val="0"/>
          <w:sz w:val="24"/>
          <w:szCs w:val="24"/>
        </w:rPr>
        <w:t xml:space="preserve"> (see below)</w:t>
      </w:r>
    </w:p>
    <w:p w14:paraId="7471DBC2" w14:textId="52E2D1D2" w:rsidR="001A1DAA" w:rsidRPr="00073346" w:rsidRDefault="001A1DAA" w:rsidP="001A1DAA">
      <w:pPr>
        <w:pStyle w:val="ListParagraph"/>
        <w:ind w:left="0"/>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noProof/>
          <w:sz w:val="24"/>
          <w:szCs w:val="24"/>
        </w:rPr>
        <w:drawing>
          <wp:inline distT="0" distB="0" distL="0" distR="0" wp14:anchorId="714EE3CC" wp14:editId="5B0C5F20">
            <wp:extent cx="5896899" cy="2834640"/>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6899" cy="2834640"/>
                    </a:xfrm>
                    <a:prstGeom prst="rect">
                      <a:avLst/>
                    </a:prstGeom>
                    <a:noFill/>
                  </pic:spPr>
                </pic:pic>
              </a:graphicData>
            </a:graphic>
          </wp:inline>
        </w:drawing>
      </w:r>
    </w:p>
    <w:p w14:paraId="4D35CE1B" w14:textId="7F38C3E0" w:rsidR="0058233C" w:rsidRDefault="001D0DDF" w:rsidP="001A1DAA">
      <w:pPr>
        <w:pStyle w:val="ListParagraph"/>
        <w:numPr>
          <w:ilvl w:val="1"/>
          <w:numId w:val="20"/>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Pass</w:t>
      </w:r>
      <w:r w:rsidR="00440750">
        <w:rPr>
          <w:rStyle w:val="SubtleEmphasis"/>
          <w:rFonts w:ascii="Times New Roman" w:hAnsi="Times New Roman" w:cs="Times New Roman"/>
          <w:i w:val="0"/>
          <w:iCs w:val="0"/>
          <w:sz w:val="24"/>
          <w:szCs w:val="24"/>
        </w:rPr>
        <w:t>ed</w:t>
      </w:r>
      <w:r>
        <w:rPr>
          <w:rStyle w:val="SubtleEmphasis"/>
          <w:rFonts w:ascii="Times New Roman" w:hAnsi="Times New Roman" w:cs="Times New Roman"/>
          <w:i w:val="0"/>
          <w:iCs w:val="0"/>
          <w:sz w:val="24"/>
          <w:szCs w:val="24"/>
        </w:rPr>
        <w:t xml:space="preserve"> a motion to </w:t>
      </w:r>
      <w:r w:rsidR="001A1DAA">
        <w:rPr>
          <w:rStyle w:val="SubtleEmphasis"/>
          <w:rFonts w:ascii="Times New Roman" w:hAnsi="Times New Roman" w:cs="Times New Roman"/>
          <w:i w:val="0"/>
          <w:iCs w:val="0"/>
          <w:sz w:val="24"/>
          <w:szCs w:val="24"/>
        </w:rPr>
        <w:t>approve reimbursement for fiscally constrained counties up to actual cost per state reimbursement guidelines or invoiced costs, effective July 1, 2024</w:t>
      </w:r>
    </w:p>
    <w:p w14:paraId="3FBF5EB0" w14:textId="387D6C59" w:rsidR="001A1DAA" w:rsidRDefault="001A1DAA" w:rsidP="001A1DAA">
      <w:pPr>
        <w:pStyle w:val="ListParagraph"/>
        <w:numPr>
          <w:ilvl w:val="1"/>
          <w:numId w:val="20"/>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 xml:space="preserve">Passed a motion to allow offender to defer payment if there is an error in processing made by the department, effective July 1, 2024 </w:t>
      </w:r>
    </w:p>
    <w:p w14:paraId="3EB26295" w14:textId="4BE1B849" w:rsidR="001A1DAA" w:rsidRDefault="001A1DAA" w:rsidP="001A1DAA">
      <w:pPr>
        <w:pStyle w:val="ListParagraph"/>
        <w:numPr>
          <w:ilvl w:val="1"/>
          <w:numId w:val="20"/>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Passed a motion for the council to pay state guidelines or up to $2500 for Pat Tuthill and council members to attend the Annual Business in Scottsdale, AZ in September of 2024, including Sharon Davis and Chris Lane</w:t>
      </w:r>
    </w:p>
    <w:p w14:paraId="2D67B850" w14:textId="04AA2A1E" w:rsidR="001A1DAA" w:rsidRDefault="001A1DAA" w:rsidP="001A1DAA">
      <w:pPr>
        <w:rPr>
          <w:rStyle w:val="SubtleEmphasis"/>
          <w:rFonts w:ascii="Times New Roman" w:hAnsi="Times New Roman" w:cs="Times New Roman"/>
          <w:i w:val="0"/>
          <w:iCs w:val="0"/>
          <w:sz w:val="24"/>
          <w:szCs w:val="24"/>
        </w:rPr>
      </w:pPr>
    </w:p>
    <w:p w14:paraId="0F1E6C0F" w14:textId="77777777" w:rsidR="001A1DAA" w:rsidRDefault="001A1DAA" w:rsidP="001A1DAA">
      <w:pPr>
        <w:rPr>
          <w:rStyle w:val="SubtleEmphasis"/>
          <w:rFonts w:ascii="Times New Roman" w:hAnsi="Times New Roman" w:cs="Times New Roman"/>
          <w:i w:val="0"/>
          <w:iCs w:val="0"/>
          <w:sz w:val="24"/>
          <w:szCs w:val="24"/>
        </w:rPr>
      </w:pPr>
    </w:p>
    <w:p w14:paraId="6EBD7C28" w14:textId="1D2446E8" w:rsidR="001A1DAA" w:rsidRDefault="001A1DAA" w:rsidP="001A1DAA">
      <w:pPr>
        <w:rPr>
          <w:rStyle w:val="SubtleEmphasis"/>
          <w:rFonts w:ascii="Times New Roman" w:hAnsi="Times New Roman" w:cs="Times New Roman"/>
          <w:i w:val="0"/>
          <w:iCs w:val="0"/>
          <w:sz w:val="24"/>
          <w:szCs w:val="24"/>
        </w:rPr>
      </w:pPr>
      <w:r w:rsidRPr="001A1DAA">
        <w:rPr>
          <w:rStyle w:val="SubtleEmphasis"/>
          <w:rFonts w:ascii="Times New Roman" w:hAnsi="Times New Roman" w:cs="Times New Roman"/>
          <w:b/>
          <w:bCs/>
          <w:i w:val="0"/>
          <w:iCs w:val="0"/>
          <w:sz w:val="24"/>
          <w:szCs w:val="24"/>
        </w:rPr>
        <w:lastRenderedPageBreak/>
        <w:t>Moving Forward</w:t>
      </w:r>
      <w:r>
        <w:rPr>
          <w:rStyle w:val="SubtleEmphasis"/>
          <w:rFonts w:ascii="Times New Roman" w:hAnsi="Times New Roman" w:cs="Times New Roman"/>
          <w:i w:val="0"/>
          <w:iCs w:val="0"/>
          <w:sz w:val="24"/>
          <w:szCs w:val="24"/>
        </w:rPr>
        <w:t>, Joe Winkler</w:t>
      </w:r>
    </w:p>
    <w:p w14:paraId="13C0E263" w14:textId="4D7BAE3C" w:rsidR="001A1DAA" w:rsidRPr="0000712A" w:rsidRDefault="001A1DAA" w:rsidP="0000712A">
      <w:pPr>
        <w:pStyle w:val="ListParagraph"/>
        <w:numPr>
          <w:ilvl w:val="0"/>
          <w:numId w:val="40"/>
        </w:numPr>
        <w:rPr>
          <w:rStyle w:val="SubtleEmphasis"/>
          <w:rFonts w:ascii="Times New Roman" w:hAnsi="Times New Roman" w:cs="Times New Roman"/>
          <w:i w:val="0"/>
          <w:iCs w:val="0"/>
          <w:sz w:val="24"/>
          <w:szCs w:val="24"/>
        </w:rPr>
      </w:pPr>
      <w:r w:rsidRPr="0000712A">
        <w:rPr>
          <w:rStyle w:val="SubtleEmphasis"/>
          <w:rFonts w:ascii="Times New Roman" w:hAnsi="Times New Roman" w:cs="Times New Roman"/>
          <w:i w:val="0"/>
          <w:iCs w:val="0"/>
          <w:sz w:val="24"/>
          <w:szCs w:val="24"/>
        </w:rPr>
        <w:t>Continue to message Sheriffs directly and with FSA</w:t>
      </w:r>
    </w:p>
    <w:p w14:paraId="1CD80638" w14:textId="5007402D" w:rsidR="001A1DAA" w:rsidRPr="0000712A" w:rsidRDefault="001A1DAA" w:rsidP="0000712A">
      <w:pPr>
        <w:pStyle w:val="ListParagraph"/>
        <w:numPr>
          <w:ilvl w:val="0"/>
          <w:numId w:val="40"/>
        </w:numPr>
        <w:rPr>
          <w:rStyle w:val="SubtleEmphasis"/>
          <w:rFonts w:ascii="Times New Roman" w:hAnsi="Times New Roman" w:cs="Times New Roman"/>
          <w:i w:val="0"/>
          <w:iCs w:val="0"/>
          <w:sz w:val="24"/>
          <w:szCs w:val="24"/>
        </w:rPr>
      </w:pPr>
      <w:r w:rsidRPr="0000712A">
        <w:rPr>
          <w:rStyle w:val="SubtleEmphasis"/>
          <w:rFonts w:ascii="Times New Roman" w:hAnsi="Times New Roman" w:cs="Times New Roman"/>
          <w:i w:val="0"/>
          <w:iCs w:val="0"/>
          <w:sz w:val="24"/>
          <w:szCs w:val="24"/>
        </w:rPr>
        <w:t>Message from Steve Casey</w:t>
      </w:r>
    </w:p>
    <w:p w14:paraId="4135D172" w14:textId="01F33BA1" w:rsidR="001A1DAA" w:rsidRPr="0000712A" w:rsidRDefault="001A1DAA" w:rsidP="0000712A">
      <w:pPr>
        <w:pStyle w:val="ListParagraph"/>
        <w:numPr>
          <w:ilvl w:val="0"/>
          <w:numId w:val="40"/>
        </w:numPr>
        <w:rPr>
          <w:rStyle w:val="SubtleEmphasis"/>
          <w:rFonts w:ascii="Times New Roman" w:hAnsi="Times New Roman" w:cs="Times New Roman"/>
          <w:i w:val="0"/>
          <w:iCs w:val="0"/>
          <w:sz w:val="24"/>
          <w:szCs w:val="24"/>
        </w:rPr>
      </w:pPr>
      <w:r w:rsidRPr="0000712A">
        <w:rPr>
          <w:rStyle w:val="SubtleEmphasis"/>
          <w:rFonts w:ascii="Times New Roman" w:hAnsi="Times New Roman" w:cs="Times New Roman"/>
          <w:i w:val="0"/>
          <w:iCs w:val="0"/>
          <w:sz w:val="24"/>
          <w:szCs w:val="24"/>
        </w:rPr>
        <w:t>Sheriff Summit coming up, April 2 &amp; 3, 2024 in Marion County at the Equestrian Center</w:t>
      </w:r>
    </w:p>
    <w:p w14:paraId="6B435120" w14:textId="26B5EEE6" w:rsidR="001A1DAA" w:rsidRPr="0000712A" w:rsidRDefault="001A1DAA" w:rsidP="0000712A">
      <w:pPr>
        <w:pStyle w:val="ListParagraph"/>
        <w:numPr>
          <w:ilvl w:val="0"/>
          <w:numId w:val="40"/>
        </w:numPr>
        <w:rPr>
          <w:rStyle w:val="SubtleEmphasis"/>
          <w:rFonts w:ascii="Times New Roman" w:hAnsi="Times New Roman" w:cs="Times New Roman"/>
          <w:i w:val="0"/>
          <w:iCs w:val="0"/>
          <w:sz w:val="24"/>
          <w:szCs w:val="24"/>
        </w:rPr>
      </w:pPr>
      <w:r w:rsidRPr="0000712A">
        <w:rPr>
          <w:rStyle w:val="SubtleEmphasis"/>
          <w:rFonts w:ascii="Times New Roman" w:hAnsi="Times New Roman" w:cs="Times New Roman"/>
          <w:i w:val="0"/>
          <w:iCs w:val="0"/>
          <w:sz w:val="24"/>
          <w:szCs w:val="24"/>
        </w:rPr>
        <w:t xml:space="preserve">Create a tutorial that can stay on the FSA website for people to watch and learn or go back and remember </w:t>
      </w:r>
    </w:p>
    <w:p w14:paraId="2C9ABB1B" w14:textId="7C046261" w:rsidR="0000712A" w:rsidRPr="0000712A" w:rsidRDefault="0000712A" w:rsidP="0000712A">
      <w:pPr>
        <w:pStyle w:val="ListParagraph"/>
        <w:numPr>
          <w:ilvl w:val="0"/>
          <w:numId w:val="40"/>
        </w:numPr>
        <w:rPr>
          <w:rStyle w:val="SubtleEmphasis"/>
          <w:rFonts w:ascii="Times New Roman" w:hAnsi="Times New Roman" w:cs="Times New Roman"/>
          <w:i w:val="0"/>
          <w:iCs w:val="0"/>
          <w:sz w:val="24"/>
          <w:szCs w:val="24"/>
        </w:rPr>
      </w:pPr>
      <w:r w:rsidRPr="0000712A">
        <w:rPr>
          <w:rStyle w:val="SubtleEmphasis"/>
          <w:rFonts w:ascii="Times New Roman" w:hAnsi="Times New Roman" w:cs="Times New Roman"/>
          <w:i w:val="0"/>
          <w:iCs w:val="0"/>
          <w:sz w:val="24"/>
          <w:szCs w:val="24"/>
        </w:rPr>
        <w:t xml:space="preserve">Post the </w:t>
      </w:r>
      <w:r w:rsidR="009314EF" w:rsidRPr="0000712A">
        <w:rPr>
          <w:rStyle w:val="SubtleEmphasis"/>
          <w:rFonts w:ascii="Times New Roman" w:hAnsi="Times New Roman" w:cs="Times New Roman"/>
          <w:i w:val="0"/>
          <w:iCs w:val="0"/>
          <w:sz w:val="24"/>
          <w:szCs w:val="24"/>
        </w:rPr>
        <w:t>one-page</w:t>
      </w:r>
      <w:r w:rsidRPr="0000712A">
        <w:rPr>
          <w:rStyle w:val="SubtleEmphasis"/>
          <w:rFonts w:ascii="Times New Roman" w:hAnsi="Times New Roman" w:cs="Times New Roman"/>
          <w:i w:val="0"/>
          <w:iCs w:val="0"/>
          <w:sz w:val="24"/>
          <w:szCs w:val="24"/>
        </w:rPr>
        <w:t xml:space="preserve"> flyer with QR code on the FSA website – highlight for Interstate Compact extradition </w:t>
      </w:r>
    </w:p>
    <w:p w14:paraId="4636D811" w14:textId="77777777" w:rsidR="001A1DAA" w:rsidRPr="001A1DAA" w:rsidRDefault="001A1DAA" w:rsidP="001A1DAA">
      <w:pPr>
        <w:rPr>
          <w:rStyle w:val="SubtleEmphasis"/>
          <w:rFonts w:ascii="Times New Roman" w:hAnsi="Times New Roman" w:cs="Times New Roman"/>
          <w:i w:val="0"/>
          <w:iCs w:val="0"/>
          <w:sz w:val="24"/>
          <w:szCs w:val="24"/>
        </w:rPr>
      </w:pPr>
    </w:p>
    <w:p w14:paraId="36FB86DB" w14:textId="2430CE4F" w:rsidR="005C0660" w:rsidRPr="009E05E1" w:rsidRDefault="005C0660" w:rsidP="005C0660">
      <w:pPr>
        <w:rPr>
          <w:rStyle w:val="SubtleEmphasis"/>
          <w:rFonts w:ascii="Times New Roman" w:hAnsi="Times New Roman" w:cs="Times New Roman"/>
          <w:i w:val="0"/>
          <w:iCs w:val="0"/>
          <w:sz w:val="24"/>
          <w:szCs w:val="24"/>
        </w:rPr>
      </w:pPr>
      <w:r w:rsidRPr="009E05E1">
        <w:rPr>
          <w:rStyle w:val="SubtleEmphasis"/>
          <w:rFonts w:ascii="Times New Roman" w:hAnsi="Times New Roman" w:cs="Times New Roman"/>
          <w:b/>
          <w:bCs/>
          <w:i w:val="0"/>
          <w:iCs w:val="0"/>
          <w:sz w:val="24"/>
          <w:szCs w:val="24"/>
        </w:rPr>
        <w:t>Next Meeting – Date/Location; Objectives</w:t>
      </w:r>
      <w:r w:rsidRPr="009E05E1">
        <w:rPr>
          <w:rStyle w:val="SubtleEmphasis"/>
          <w:rFonts w:ascii="Times New Roman" w:hAnsi="Times New Roman" w:cs="Times New Roman"/>
          <w:i w:val="0"/>
          <w:iCs w:val="0"/>
          <w:sz w:val="24"/>
          <w:szCs w:val="24"/>
        </w:rPr>
        <w:t>, Joe Winkler</w:t>
      </w:r>
    </w:p>
    <w:p w14:paraId="3223AF1E" w14:textId="468D2F3B" w:rsidR="00A51726" w:rsidRDefault="001A1DAA" w:rsidP="00A51726">
      <w:pPr>
        <w:pStyle w:val="ListParagraph"/>
        <w:numPr>
          <w:ilvl w:val="0"/>
          <w:numId w:val="26"/>
        </w:numPr>
        <w:rPr>
          <w:rStyle w:val="SubtleEmphasis"/>
          <w:rFonts w:ascii="Times New Roman" w:hAnsi="Times New Roman" w:cs="Times New Roman"/>
          <w:i w:val="0"/>
          <w:iCs w:val="0"/>
          <w:sz w:val="24"/>
          <w:szCs w:val="24"/>
        </w:rPr>
      </w:pPr>
      <w:r>
        <w:rPr>
          <w:rStyle w:val="SubtleEmphasis"/>
          <w:rFonts w:ascii="Times New Roman" w:hAnsi="Times New Roman" w:cs="Times New Roman"/>
          <w:i w:val="0"/>
          <w:iCs w:val="0"/>
          <w:sz w:val="24"/>
          <w:szCs w:val="24"/>
        </w:rPr>
        <w:t>September virtually</w:t>
      </w:r>
    </w:p>
    <w:p w14:paraId="3159D223" w14:textId="688D87CC" w:rsidR="001A1DAA" w:rsidRPr="00A51726" w:rsidRDefault="001A1DAA" w:rsidP="00A51726">
      <w:pPr>
        <w:pStyle w:val="ListParagraph"/>
        <w:numPr>
          <w:ilvl w:val="0"/>
          <w:numId w:val="26"/>
        </w:numPr>
        <w:rPr>
          <w:rStyle w:val="SubtleEmphasis"/>
          <w:rFonts w:ascii="Times New Roman" w:hAnsi="Times New Roman" w:cs="Times New Roman"/>
          <w:i w:val="0"/>
          <w:iCs w:val="0"/>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9F7980" wp14:editId="6E166AC9">
                <wp:simplePos x="0" y="0"/>
                <wp:positionH relativeFrom="column">
                  <wp:posOffset>8676022</wp:posOffset>
                </wp:positionH>
                <wp:positionV relativeFrom="paragraph">
                  <wp:posOffset>240639</wp:posOffset>
                </wp:positionV>
                <wp:extent cx="877548" cy="525780"/>
                <wp:effectExtent l="0" t="0" r="0" b="0"/>
                <wp:wrapNone/>
                <wp:docPr id="6" name="TextBox 12"/>
                <wp:cNvGraphicFramePr/>
                <a:graphic xmlns:a="http://schemas.openxmlformats.org/drawingml/2006/main">
                  <a:graphicData uri="http://schemas.microsoft.com/office/word/2010/wordprocessingShape">
                    <wps:wsp>
                      <wps:cNvSpPr txBox="1"/>
                      <wps:spPr>
                        <a:xfrm>
                          <a:off x="0" y="0"/>
                          <a:ext cx="877548" cy="525780"/>
                        </a:xfrm>
                        <a:prstGeom prst="rect">
                          <a:avLst/>
                        </a:prstGeom>
                        <a:noFill/>
                      </wps:spPr>
                      <wps:txbx>
                        <w:txbxContent>
                          <w:p w14:paraId="5920C015" w14:textId="77777777" w:rsidR="001A1DAA" w:rsidRDefault="001A1DAA" w:rsidP="001A1DAA">
                            <w:pPr>
                              <w:rPr>
                                <w:rFonts w:asciiTheme="minorHAnsi" w:cstheme="minorBidi"/>
                                <w:color w:val="000000" w:themeColor="text1"/>
                                <w:kern w:val="24"/>
                                <w:sz w:val="28"/>
                                <w:szCs w:val="28"/>
                              </w:rPr>
                            </w:pPr>
                            <w:r>
                              <w:rPr>
                                <w:rFonts w:asciiTheme="minorHAnsi" w:cstheme="minorBidi"/>
                                <w:color w:val="000000" w:themeColor="text1"/>
                                <w:kern w:val="24"/>
                                <w:sz w:val="28"/>
                                <w:szCs w:val="28"/>
                              </w:rPr>
                              <w:t>PR: 1500</w:t>
                            </w:r>
                          </w:p>
                          <w:p w14:paraId="5875D100" w14:textId="77777777" w:rsidR="001A1DAA" w:rsidRDefault="001A1DAA" w:rsidP="001A1DAA">
                            <w:pPr>
                              <w:rPr>
                                <w:rFonts w:asciiTheme="minorHAnsi" w:cstheme="minorBidi"/>
                                <w:color w:val="000000" w:themeColor="text1"/>
                                <w:kern w:val="24"/>
                                <w:sz w:val="28"/>
                                <w:szCs w:val="28"/>
                              </w:rPr>
                            </w:pPr>
                            <w:r>
                              <w:rPr>
                                <w:rFonts w:asciiTheme="minorHAnsi" w:cstheme="minorBidi"/>
                                <w:color w:val="000000" w:themeColor="text1"/>
                                <w:kern w:val="24"/>
                                <w:sz w:val="28"/>
                                <w:szCs w:val="28"/>
                              </w:rPr>
                              <w:t>VI:  1500</w:t>
                            </w:r>
                          </w:p>
                        </w:txbxContent>
                      </wps:txbx>
                      <wps:bodyPr wrap="square" rtlCol="0">
                        <a:spAutoFit/>
                      </wps:bodyPr>
                    </wps:wsp>
                  </a:graphicData>
                </a:graphic>
              </wp:anchor>
            </w:drawing>
          </mc:Choice>
          <mc:Fallback>
            <w:pict>
              <v:shapetype w14:anchorId="189F7980" id="_x0000_t202" coordsize="21600,21600" o:spt="202" path="m,l,21600r21600,l21600,xe">
                <v:stroke joinstyle="miter"/>
                <v:path gradientshapeok="t" o:connecttype="rect"/>
              </v:shapetype>
              <v:shape id="TextBox 12" o:spid="_x0000_s1026" type="#_x0000_t202" style="position:absolute;left:0;text-align:left;margin-left:683.15pt;margin-top:18.95pt;width:69.1pt;height:4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" filled="f" stroked="f">
                <v:textbox style="mso-fit-shape-to-text:t">
                  <w:txbxContent>
                    <w:p w14:paraId="5920C015" w14:textId="77777777" w:rsidR="001A1DAA" w:rsidRDefault="001A1DAA" w:rsidP="001A1DAA">
                      <w:pPr>
                        <w:rPr>
                          <w:rFonts w:asciiTheme="minorHAnsi" w:cstheme="minorBidi"/>
                          <w:color w:val="000000" w:themeColor="text1"/>
                          <w:kern w:val="24"/>
                          <w:sz w:val="28"/>
                          <w:szCs w:val="28"/>
                        </w:rPr>
                      </w:pPr>
                      <w:r>
                        <w:rPr>
                          <w:rFonts w:asciiTheme="minorHAnsi" w:cstheme="minorBidi"/>
                          <w:color w:val="000000" w:themeColor="text1"/>
                          <w:kern w:val="24"/>
                          <w:sz w:val="28"/>
                          <w:szCs w:val="28"/>
                        </w:rPr>
                        <w:t>PR: 1500</w:t>
                      </w:r>
                    </w:p>
                    <w:p w14:paraId="5875D100" w14:textId="77777777" w:rsidR="001A1DAA" w:rsidRDefault="001A1DAA" w:rsidP="001A1DAA">
                      <w:pPr>
                        <w:rPr>
                          <w:rFonts w:asciiTheme="minorHAnsi" w:cstheme="minorBidi"/>
                          <w:color w:val="000000" w:themeColor="text1"/>
                          <w:kern w:val="24"/>
                          <w:sz w:val="28"/>
                          <w:szCs w:val="28"/>
                        </w:rPr>
                      </w:pPr>
                      <w:r>
                        <w:rPr>
                          <w:rFonts w:asciiTheme="minorHAnsi" w:cstheme="minorBidi"/>
                          <w:color w:val="000000" w:themeColor="text1"/>
                          <w:kern w:val="24"/>
                          <w:sz w:val="28"/>
                          <w:szCs w:val="28"/>
                        </w:rPr>
                        <w:t>VI:  1500</w:t>
                      </w:r>
                    </w:p>
                  </w:txbxContent>
                </v:textbox>
              </v:shape>
            </w:pict>
          </mc:Fallback>
        </mc:AlternateContent>
      </w:r>
      <w:r>
        <w:rPr>
          <w:rStyle w:val="SubtleEmphasis"/>
          <w:rFonts w:ascii="Times New Roman" w:hAnsi="Times New Roman" w:cs="Times New Roman"/>
          <w:i w:val="0"/>
          <w:iCs w:val="0"/>
          <w:sz w:val="24"/>
          <w:szCs w:val="24"/>
        </w:rPr>
        <w:t>Discussion to see how the new processes work</w:t>
      </w:r>
    </w:p>
    <w:p w14:paraId="1DA5FAD4" w14:textId="77777777" w:rsidR="003C1EAC" w:rsidRPr="009E05E1" w:rsidRDefault="003C1EAC" w:rsidP="007D47CF">
      <w:pPr>
        <w:rPr>
          <w:rStyle w:val="SubtleEmphasis"/>
          <w:rFonts w:ascii="Times New Roman" w:hAnsi="Times New Roman" w:cs="Times New Roman"/>
          <w:i w:val="0"/>
          <w:iCs w:val="0"/>
          <w:sz w:val="24"/>
          <w:szCs w:val="24"/>
        </w:rPr>
      </w:pPr>
    </w:p>
    <w:p w14:paraId="5458B654" w14:textId="7C5A04DF" w:rsidR="002C3421" w:rsidRPr="00972812" w:rsidRDefault="003C1EAC">
      <w:pPr>
        <w:rPr>
          <w:rFonts w:ascii="Times New Roman" w:hAnsi="Times New Roman" w:cs="Times New Roman"/>
          <w:sz w:val="24"/>
          <w:szCs w:val="24"/>
        </w:rPr>
      </w:pPr>
      <w:r w:rsidRPr="009E05E1">
        <w:rPr>
          <w:rStyle w:val="SubtleEmphasis"/>
          <w:rFonts w:ascii="Times New Roman" w:hAnsi="Times New Roman" w:cs="Times New Roman"/>
          <w:i w:val="0"/>
          <w:iCs w:val="0"/>
          <w:sz w:val="24"/>
          <w:szCs w:val="24"/>
        </w:rPr>
        <w:t xml:space="preserve">Meeting adjourned at </w:t>
      </w:r>
      <w:r w:rsidR="002D17A0">
        <w:rPr>
          <w:rStyle w:val="SubtleEmphasis"/>
          <w:rFonts w:ascii="Times New Roman" w:hAnsi="Times New Roman" w:cs="Times New Roman"/>
          <w:i w:val="0"/>
          <w:iCs w:val="0"/>
          <w:sz w:val="24"/>
          <w:szCs w:val="24"/>
        </w:rPr>
        <w:t>1</w:t>
      </w:r>
      <w:r w:rsidR="001A1DAA">
        <w:rPr>
          <w:rStyle w:val="SubtleEmphasis"/>
          <w:rFonts w:ascii="Times New Roman" w:hAnsi="Times New Roman" w:cs="Times New Roman"/>
          <w:i w:val="0"/>
          <w:iCs w:val="0"/>
          <w:sz w:val="24"/>
          <w:szCs w:val="24"/>
        </w:rPr>
        <w:t>0</w:t>
      </w:r>
      <w:r w:rsidR="002D17A0">
        <w:rPr>
          <w:rStyle w:val="SubtleEmphasis"/>
          <w:rFonts w:ascii="Times New Roman" w:hAnsi="Times New Roman" w:cs="Times New Roman"/>
          <w:i w:val="0"/>
          <w:iCs w:val="0"/>
          <w:sz w:val="24"/>
          <w:szCs w:val="24"/>
        </w:rPr>
        <w:t>:</w:t>
      </w:r>
      <w:r w:rsidR="001A1DAA">
        <w:rPr>
          <w:rStyle w:val="SubtleEmphasis"/>
          <w:rFonts w:ascii="Times New Roman" w:hAnsi="Times New Roman" w:cs="Times New Roman"/>
          <w:i w:val="0"/>
          <w:iCs w:val="0"/>
          <w:sz w:val="24"/>
          <w:szCs w:val="24"/>
        </w:rPr>
        <w:t>30</w:t>
      </w:r>
      <w:r w:rsidRPr="009E05E1">
        <w:rPr>
          <w:rStyle w:val="SubtleEmphasis"/>
          <w:rFonts w:ascii="Times New Roman" w:hAnsi="Times New Roman" w:cs="Times New Roman"/>
          <w:i w:val="0"/>
          <w:iCs w:val="0"/>
          <w:sz w:val="24"/>
          <w:szCs w:val="24"/>
        </w:rPr>
        <w:t xml:space="preserve"> </w:t>
      </w:r>
      <w:r w:rsidR="001A1DAA">
        <w:rPr>
          <w:rStyle w:val="SubtleEmphasis"/>
          <w:rFonts w:ascii="Times New Roman" w:hAnsi="Times New Roman" w:cs="Times New Roman"/>
          <w:i w:val="0"/>
          <w:iCs w:val="0"/>
          <w:sz w:val="24"/>
          <w:szCs w:val="24"/>
        </w:rPr>
        <w:t>a</w:t>
      </w:r>
      <w:r w:rsidRPr="009E05E1">
        <w:rPr>
          <w:rStyle w:val="SubtleEmphasis"/>
          <w:rFonts w:ascii="Times New Roman" w:hAnsi="Times New Roman" w:cs="Times New Roman"/>
          <w:i w:val="0"/>
          <w:iCs w:val="0"/>
          <w:sz w:val="24"/>
          <w:szCs w:val="24"/>
        </w:rPr>
        <w:t>m</w:t>
      </w:r>
    </w:p>
    <w:sectPr w:rsidR="002C3421" w:rsidRPr="00972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830"/>
    <w:multiLevelType w:val="hybridMultilevel"/>
    <w:tmpl w:val="30D847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750290"/>
    <w:multiLevelType w:val="hybridMultilevel"/>
    <w:tmpl w:val="0F74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30ED4"/>
    <w:multiLevelType w:val="hybridMultilevel"/>
    <w:tmpl w:val="925C7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8E9"/>
    <w:multiLevelType w:val="hybridMultilevel"/>
    <w:tmpl w:val="1F7663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4A5BB9"/>
    <w:multiLevelType w:val="hybridMultilevel"/>
    <w:tmpl w:val="3CAC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EFC"/>
    <w:multiLevelType w:val="hybridMultilevel"/>
    <w:tmpl w:val="B05C4E5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D110D0"/>
    <w:multiLevelType w:val="hybridMultilevel"/>
    <w:tmpl w:val="742C4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CE18E4"/>
    <w:multiLevelType w:val="hybridMultilevel"/>
    <w:tmpl w:val="53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C5185"/>
    <w:multiLevelType w:val="hybridMultilevel"/>
    <w:tmpl w:val="25FCA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2004"/>
    <w:multiLevelType w:val="hybridMultilevel"/>
    <w:tmpl w:val="0276C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56D86"/>
    <w:multiLevelType w:val="hybridMultilevel"/>
    <w:tmpl w:val="15A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2883"/>
    <w:multiLevelType w:val="hybridMultilevel"/>
    <w:tmpl w:val="D94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752A3"/>
    <w:multiLevelType w:val="hybridMultilevel"/>
    <w:tmpl w:val="58BE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302D4"/>
    <w:multiLevelType w:val="hybridMultilevel"/>
    <w:tmpl w:val="390E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D4FCF"/>
    <w:multiLevelType w:val="hybridMultilevel"/>
    <w:tmpl w:val="E428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16363"/>
    <w:multiLevelType w:val="hybridMultilevel"/>
    <w:tmpl w:val="6D523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F3E0B"/>
    <w:multiLevelType w:val="hybridMultilevel"/>
    <w:tmpl w:val="B8A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26E83"/>
    <w:multiLevelType w:val="hybridMultilevel"/>
    <w:tmpl w:val="57DA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E111B"/>
    <w:multiLevelType w:val="hybridMultilevel"/>
    <w:tmpl w:val="D076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5793A"/>
    <w:multiLevelType w:val="hybridMultilevel"/>
    <w:tmpl w:val="16CA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C4FE5"/>
    <w:multiLevelType w:val="hybridMultilevel"/>
    <w:tmpl w:val="7FF2C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A7A91"/>
    <w:multiLevelType w:val="hybridMultilevel"/>
    <w:tmpl w:val="9CFC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F1260"/>
    <w:multiLevelType w:val="hybridMultilevel"/>
    <w:tmpl w:val="488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E191C"/>
    <w:multiLevelType w:val="hybridMultilevel"/>
    <w:tmpl w:val="1AEAF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576484"/>
    <w:multiLevelType w:val="hybridMultilevel"/>
    <w:tmpl w:val="CF4A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B14A7"/>
    <w:multiLevelType w:val="hybridMultilevel"/>
    <w:tmpl w:val="E904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04BA4"/>
    <w:multiLevelType w:val="hybridMultilevel"/>
    <w:tmpl w:val="CBFC3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A1DC2"/>
    <w:multiLevelType w:val="hybridMultilevel"/>
    <w:tmpl w:val="C238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601BA"/>
    <w:multiLevelType w:val="hybridMultilevel"/>
    <w:tmpl w:val="E138AE4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A0B66BC"/>
    <w:multiLevelType w:val="hybridMultilevel"/>
    <w:tmpl w:val="E83C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B30C5"/>
    <w:multiLevelType w:val="hybridMultilevel"/>
    <w:tmpl w:val="8040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70A41"/>
    <w:multiLevelType w:val="hybridMultilevel"/>
    <w:tmpl w:val="11DC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76DE6"/>
    <w:multiLevelType w:val="hybridMultilevel"/>
    <w:tmpl w:val="A16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E57C0"/>
    <w:multiLevelType w:val="hybridMultilevel"/>
    <w:tmpl w:val="4192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5431F"/>
    <w:multiLevelType w:val="hybridMultilevel"/>
    <w:tmpl w:val="E96E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04444"/>
    <w:multiLevelType w:val="hybridMultilevel"/>
    <w:tmpl w:val="297A777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92B3FFE"/>
    <w:multiLevelType w:val="hybridMultilevel"/>
    <w:tmpl w:val="4EF0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338D2"/>
    <w:multiLevelType w:val="hybridMultilevel"/>
    <w:tmpl w:val="D068E35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CF81378"/>
    <w:multiLevelType w:val="hybridMultilevel"/>
    <w:tmpl w:val="1C428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C7265"/>
    <w:multiLevelType w:val="hybridMultilevel"/>
    <w:tmpl w:val="C70E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790686">
    <w:abstractNumId w:val="14"/>
  </w:num>
  <w:num w:numId="2" w16cid:durableId="1921520659">
    <w:abstractNumId w:val="4"/>
  </w:num>
  <w:num w:numId="3" w16cid:durableId="1066998395">
    <w:abstractNumId w:val="20"/>
  </w:num>
  <w:num w:numId="4" w16cid:durableId="8260046">
    <w:abstractNumId w:val="29"/>
  </w:num>
  <w:num w:numId="5" w16cid:durableId="1450317142">
    <w:abstractNumId w:val="26"/>
  </w:num>
  <w:num w:numId="6" w16cid:durableId="1758860668">
    <w:abstractNumId w:val="38"/>
  </w:num>
  <w:num w:numId="7" w16cid:durableId="1404984184">
    <w:abstractNumId w:val="15"/>
  </w:num>
  <w:num w:numId="8" w16cid:durableId="1356537751">
    <w:abstractNumId w:val="9"/>
  </w:num>
  <w:num w:numId="9" w16cid:durableId="1338771556">
    <w:abstractNumId w:val="25"/>
  </w:num>
  <w:num w:numId="10" w16cid:durableId="889997376">
    <w:abstractNumId w:val="30"/>
  </w:num>
  <w:num w:numId="11" w16cid:durableId="153495227">
    <w:abstractNumId w:val="2"/>
  </w:num>
  <w:num w:numId="12" w16cid:durableId="600069561">
    <w:abstractNumId w:val="19"/>
  </w:num>
  <w:num w:numId="13" w16cid:durableId="46923933">
    <w:abstractNumId w:val="11"/>
  </w:num>
  <w:num w:numId="14" w16cid:durableId="1315334608">
    <w:abstractNumId w:val="6"/>
  </w:num>
  <w:num w:numId="15" w16cid:durableId="1376005940">
    <w:abstractNumId w:val="18"/>
  </w:num>
  <w:num w:numId="16" w16cid:durableId="1620381631">
    <w:abstractNumId w:val="1"/>
  </w:num>
  <w:num w:numId="17" w16cid:durableId="1000355917">
    <w:abstractNumId w:val="12"/>
  </w:num>
  <w:num w:numId="18" w16cid:durableId="381756001">
    <w:abstractNumId w:val="24"/>
  </w:num>
  <w:num w:numId="19" w16cid:durableId="1478450111">
    <w:abstractNumId w:val="10"/>
  </w:num>
  <w:num w:numId="20" w16cid:durableId="1570309420">
    <w:abstractNumId w:val="17"/>
  </w:num>
  <w:num w:numId="21" w16cid:durableId="1666321080">
    <w:abstractNumId w:val="16"/>
  </w:num>
  <w:num w:numId="22" w16cid:durableId="623852093">
    <w:abstractNumId w:val="21"/>
  </w:num>
  <w:num w:numId="23" w16cid:durableId="1985546525">
    <w:abstractNumId w:val="33"/>
  </w:num>
  <w:num w:numId="24" w16cid:durableId="922028381">
    <w:abstractNumId w:val="39"/>
  </w:num>
  <w:num w:numId="25" w16cid:durableId="1349142463">
    <w:abstractNumId w:val="36"/>
  </w:num>
  <w:num w:numId="26" w16cid:durableId="238055401">
    <w:abstractNumId w:val="31"/>
  </w:num>
  <w:num w:numId="27" w16cid:durableId="1360741613">
    <w:abstractNumId w:val="37"/>
  </w:num>
  <w:num w:numId="28" w16cid:durableId="1053120939">
    <w:abstractNumId w:val="5"/>
  </w:num>
  <w:num w:numId="29" w16cid:durableId="764228677">
    <w:abstractNumId w:val="35"/>
  </w:num>
  <w:num w:numId="30" w16cid:durableId="1726677298">
    <w:abstractNumId w:val="28"/>
  </w:num>
  <w:num w:numId="31" w16cid:durableId="1610088999">
    <w:abstractNumId w:val="23"/>
  </w:num>
  <w:num w:numId="32" w16cid:durableId="1675566473">
    <w:abstractNumId w:val="22"/>
  </w:num>
  <w:num w:numId="33" w16cid:durableId="2056269903">
    <w:abstractNumId w:val="34"/>
  </w:num>
  <w:num w:numId="34" w16cid:durableId="405686085">
    <w:abstractNumId w:val="32"/>
  </w:num>
  <w:num w:numId="35" w16cid:durableId="939217923">
    <w:abstractNumId w:val="13"/>
  </w:num>
  <w:num w:numId="36" w16cid:durableId="1756393745">
    <w:abstractNumId w:val="27"/>
  </w:num>
  <w:num w:numId="37" w16cid:durableId="809635147">
    <w:abstractNumId w:val="7"/>
  </w:num>
  <w:num w:numId="38" w16cid:durableId="1992979277">
    <w:abstractNumId w:val="3"/>
  </w:num>
  <w:num w:numId="39" w16cid:durableId="2087191292">
    <w:abstractNumId w:val="8"/>
  </w:num>
  <w:num w:numId="40" w16cid:durableId="150169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05"/>
    <w:rsid w:val="0000712A"/>
    <w:rsid w:val="00014C0B"/>
    <w:rsid w:val="00063143"/>
    <w:rsid w:val="00073346"/>
    <w:rsid w:val="000C458B"/>
    <w:rsid w:val="000E427F"/>
    <w:rsid w:val="00146931"/>
    <w:rsid w:val="001A1DAA"/>
    <w:rsid w:val="001C7F0A"/>
    <w:rsid w:val="001D0DDF"/>
    <w:rsid w:val="002C3421"/>
    <w:rsid w:val="002D17A0"/>
    <w:rsid w:val="002D37EF"/>
    <w:rsid w:val="003A31B6"/>
    <w:rsid w:val="003C1EAC"/>
    <w:rsid w:val="003D02AC"/>
    <w:rsid w:val="003F4911"/>
    <w:rsid w:val="004048FE"/>
    <w:rsid w:val="00431905"/>
    <w:rsid w:val="00440750"/>
    <w:rsid w:val="00476E7D"/>
    <w:rsid w:val="004B2683"/>
    <w:rsid w:val="0058233C"/>
    <w:rsid w:val="005C0660"/>
    <w:rsid w:val="006D73C2"/>
    <w:rsid w:val="007345E1"/>
    <w:rsid w:val="007D2CA3"/>
    <w:rsid w:val="007D47CF"/>
    <w:rsid w:val="0086144A"/>
    <w:rsid w:val="008B4FAD"/>
    <w:rsid w:val="009314EF"/>
    <w:rsid w:val="009366C3"/>
    <w:rsid w:val="00966A65"/>
    <w:rsid w:val="00967F25"/>
    <w:rsid w:val="00972812"/>
    <w:rsid w:val="00976D68"/>
    <w:rsid w:val="00996DE0"/>
    <w:rsid w:val="009E05E1"/>
    <w:rsid w:val="00A51726"/>
    <w:rsid w:val="00B028BF"/>
    <w:rsid w:val="00B368C2"/>
    <w:rsid w:val="00BA604A"/>
    <w:rsid w:val="00D26002"/>
    <w:rsid w:val="00D32815"/>
    <w:rsid w:val="00DB657B"/>
    <w:rsid w:val="00DD6B5B"/>
    <w:rsid w:val="00E87F1E"/>
    <w:rsid w:val="00EA3778"/>
    <w:rsid w:val="00EE3319"/>
    <w:rsid w:val="00F83F6E"/>
    <w:rsid w:val="00F92F34"/>
    <w:rsid w:val="00FE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E0FC"/>
  <w15:chartTrackingRefBased/>
  <w15:docId w15:val="{3612A597-660A-4933-A904-03E58043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05"/>
    <w:pPr>
      <w:spacing w:after="0" w:line="240" w:lineRule="auto"/>
    </w:pPr>
    <w:rPr>
      <w:rFonts w:ascii="Calibri" w:hAnsi="Calibri" w:cs="Calibri"/>
    </w:rPr>
  </w:style>
  <w:style w:type="paragraph" w:styleId="Heading3">
    <w:name w:val="heading 3"/>
    <w:basedOn w:val="Normal"/>
    <w:link w:val="Heading3Char"/>
    <w:uiPriority w:val="9"/>
    <w:unhideWhenUsed/>
    <w:qFormat/>
    <w:rsid w:val="00431905"/>
    <w:pPr>
      <w:keepNext/>
      <w:keepLines/>
      <w:contextualSpacing/>
      <w:outlineLvl w:val="2"/>
    </w:pPr>
    <w:rPr>
      <w:rFonts w:asciiTheme="majorHAnsi" w:eastAsiaTheme="majorEastAsia" w:hAnsiTheme="majorHAnsi"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1905"/>
    <w:rPr>
      <w:rFonts w:asciiTheme="majorHAnsi" w:eastAsiaTheme="majorEastAsia" w:hAnsiTheme="majorHAnsi" w:cstheme="majorBidi"/>
      <w:color w:val="2F5496" w:themeColor="accent1" w:themeShade="BF"/>
      <w:szCs w:val="24"/>
    </w:rPr>
  </w:style>
  <w:style w:type="paragraph" w:styleId="ListParagraph">
    <w:name w:val="List Paragraph"/>
    <w:basedOn w:val="Normal"/>
    <w:uiPriority w:val="34"/>
    <w:unhideWhenUsed/>
    <w:qFormat/>
    <w:rsid w:val="00431905"/>
    <w:pPr>
      <w:ind w:left="720"/>
      <w:contextualSpacing/>
    </w:pPr>
  </w:style>
  <w:style w:type="character" w:styleId="SubtleEmphasis">
    <w:name w:val="Subtle Emphasis"/>
    <w:basedOn w:val="DefaultParagraphFont"/>
    <w:uiPriority w:val="10"/>
    <w:qFormat/>
    <w:rsid w:val="00431905"/>
    <w:rPr>
      <w:i/>
      <w:iCs/>
      <w:color w:val="auto"/>
    </w:rPr>
  </w:style>
  <w:style w:type="character" w:styleId="Hyperlink">
    <w:name w:val="Hyperlink"/>
    <w:basedOn w:val="DefaultParagraphFont"/>
    <w:uiPriority w:val="99"/>
    <w:unhideWhenUsed/>
    <w:rsid w:val="003A31B6"/>
    <w:rPr>
      <w:color w:val="0563C1" w:themeColor="hyperlink"/>
      <w:u w:val="single"/>
    </w:rPr>
  </w:style>
  <w:style w:type="character" w:styleId="UnresolvedMention">
    <w:name w:val="Unresolved Mention"/>
    <w:basedOn w:val="DefaultParagraphFont"/>
    <w:uiPriority w:val="99"/>
    <w:semiHidden/>
    <w:unhideWhenUsed/>
    <w:rsid w:val="003A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Choquette, Rebecca</dc:creator>
  <cp:keywords/>
  <dc:description/>
  <cp:lastModifiedBy>Choquette, Rebecca</cp:lastModifiedBy>
  <cp:revision>5</cp:revision>
  <cp:lastPrinted>2021-04-29T17:52:00Z</cp:lastPrinted>
  <dcterms:created xsi:type="dcterms:W3CDTF">2024-03-15T19:23:00Z</dcterms:created>
  <dcterms:modified xsi:type="dcterms:W3CDTF">2024-03-18T12:42:00Z</dcterms:modified>
</cp:coreProperties>
</file>